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E98A"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b/>
          <w:bCs/>
          <w:color w:val="000000"/>
          <w:sz w:val="26"/>
          <w:szCs w:val="26"/>
        </w:rPr>
        <w:t>Chapter 1. Nutrition in Human Health</w:t>
      </w:r>
    </w:p>
    <w:p w14:paraId="404E20E9"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36"/>
          <w:szCs w:val="36"/>
        </w:rPr>
      </w:pPr>
    </w:p>
    <w:p w14:paraId="105152F4"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0"/>
          <w:szCs w:val="20"/>
        </w:rPr>
      </w:pPr>
      <w:r>
        <w:rPr>
          <w:rFonts w:ascii="Times New Roman" w:hAnsi="Times New Roman"/>
          <w:b/>
          <w:bCs/>
          <w:color w:val="000000"/>
        </w:rPr>
        <w:t>Multiple Choice</w:t>
      </w:r>
    </w:p>
    <w:p w14:paraId="1AE818FC"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i/>
          <w:iCs/>
          <w:color w:val="000000"/>
        </w:rPr>
        <w:t>Identify the choice that best completes the statement or answers the question.</w:t>
      </w:r>
    </w:p>
    <w:p w14:paraId="551333D1" w14:textId="77777777" w:rsidR="00DC2B31" w:rsidRDefault="00DC2B31">
      <w:pPr>
        <w:widowControl w:val="0"/>
        <w:suppressAutoHyphens/>
        <w:autoSpaceDE w:val="0"/>
        <w:autoSpaceDN w:val="0"/>
        <w:adjustRightInd w:val="0"/>
        <w:spacing w:after="0" w:line="240" w:lineRule="auto"/>
        <w:rPr>
          <w:rFonts w:ascii="Times New Roman" w:hAnsi="Times New Roman"/>
          <w:color w:val="000000"/>
        </w:rPr>
      </w:pPr>
    </w:p>
    <w:p w14:paraId="5CB7C293"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1.</w:t>
      </w:r>
      <w:r>
        <w:rPr>
          <w:rFonts w:ascii="Times New Roman" w:hAnsi="Times New Roman"/>
          <w:color w:val="000000"/>
        </w:rPr>
        <w:tab/>
      </w:r>
      <w:r>
        <w:rPr>
          <w:rFonts w:ascii="Times New Roman" w:hAnsi="Times New Roman"/>
          <w:color w:val="000000"/>
          <w:sz w:val="24"/>
          <w:szCs w:val="24"/>
        </w:rPr>
        <w:t>A nurse is leading a seminar with middle school students on healthy food choices at the community health center every Tuesday. The nurse knows that the seminar is a form of:</w:t>
      </w:r>
    </w:p>
    <w:tbl>
      <w:tblPr>
        <w:tblW w:w="0" w:type="auto"/>
        <w:tblCellMar>
          <w:left w:w="45" w:type="dxa"/>
          <w:right w:w="45" w:type="dxa"/>
        </w:tblCellMar>
        <w:tblLook w:val="0000" w:firstRow="0" w:lastRow="0" w:firstColumn="0" w:lastColumn="0" w:noHBand="0" w:noVBand="0"/>
      </w:tblPr>
      <w:tblGrid>
        <w:gridCol w:w="364"/>
        <w:gridCol w:w="8100"/>
      </w:tblGrid>
      <w:tr w:rsidR="00DC2B31" w14:paraId="68DEF436" w14:textId="77777777">
        <w:tc>
          <w:tcPr>
            <w:tcW w:w="364" w:type="dxa"/>
            <w:tcBorders>
              <w:top w:val="nil"/>
              <w:left w:val="nil"/>
              <w:bottom w:val="nil"/>
              <w:right w:val="nil"/>
            </w:tcBorders>
          </w:tcPr>
          <w:p w14:paraId="10B05F9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594FE3B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Secondary prevention</w:t>
            </w:r>
          </w:p>
        </w:tc>
      </w:tr>
      <w:tr w:rsidR="00DC2B31" w14:paraId="7CF11DF9" w14:textId="77777777">
        <w:tc>
          <w:tcPr>
            <w:tcW w:w="364" w:type="dxa"/>
            <w:tcBorders>
              <w:top w:val="nil"/>
              <w:left w:val="nil"/>
              <w:bottom w:val="nil"/>
              <w:right w:val="nil"/>
            </w:tcBorders>
          </w:tcPr>
          <w:p w14:paraId="4C4B9F9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0C3589B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Primary prevention</w:t>
            </w:r>
          </w:p>
        </w:tc>
      </w:tr>
      <w:tr w:rsidR="00DC2B31" w14:paraId="798D668F" w14:textId="77777777">
        <w:tc>
          <w:tcPr>
            <w:tcW w:w="364" w:type="dxa"/>
            <w:tcBorders>
              <w:top w:val="nil"/>
              <w:left w:val="nil"/>
              <w:bottom w:val="nil"/>
              <w:right w:val="nil"/>
            </w:tcBorders>
          </w:tcPr>
          <w:p w14:paraId="4917DA4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331CF91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Tertiary prevention</w:t>
            </w:r>
          </w:p>
        </w:tc>
      </w:tr>
      <w:tr w:rsidR="00DC2B31" w14:paraId="2FFC60F4" w14:textId="77777777">
        <w:tc>
          <w:tcPr>
            <w:tcW w:w="364" w:type="dxa"/>
            <w:tcBorders>
              <w:top w:val="nil"/>
              <w:left w:val="nil"/>
              <w:bottom w:val="nil"/>
              <w:right w:val="nil"/>
            </w:tcBorders>
          </w:tcPr>
          <w:p w14:paraId="40A46F6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7F530BE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Complication prevention</w:t>
            </w:r>
          </w:p>
        </w:tc>
      </w:tr>
    </w:tbl>
    <w:p w14:paraId="002047C9"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716EA702"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3D09F263"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2.</w:t>
      </w:r>
      <w:r>
        <w:rPr>
          <w:rFonts w:ascii="Times New Roman" w:hAnsi="Times New Roman"/>
          <w:color w:val="000000"/>
        </w:rPr>
        <w:tab/>
      </w:r>
      <w:r>
        <w:rPr>
          <w:rFonts w:ascii="Times New Roman" w:hAnsi="Times New Roman"/>
          <w:color w:val="000000"/>
          <w:sz w:val="24"/>
          <w:szCs w:val="24"/>
        </w:rPr>
        <w:t>A nurse knows that energy nutrients are measured in which of the following ways?</w:t>
      </w:r>
    </w:p>
    <w:tbl>
      <w:tblPr>
        <w:tblW w:w="0" w:type="auto"/>
        <w:tblCellMar>
          <w:left w:w="45" w:type="dxa"/>
          <w:right w:w="45" w:type="dxa"/>
        </w:tblCellMar>
        <w:tblLook w:val="0000" w:firstRow="0" w:lastRow="0" w:firstColumn="0" w:lastColumn="0" w:noHBand="0" w:noVBand="0"/>
      </w:tblPr>
      <w:tblGrid>
        <w:gridCol w:w="364"/>
        <w:gridCol w:w="8100"/>
      </w:tblGrid>
      <w:tr w:rsidR="00DC2B31" w14:paraId="0141A925" w14:textId="77777777">
        <w:tc>
          <w:tcPr>
            <w:tcW w:w="364" w:type="dxa"/>
            <w:tcBorders>
              <w:top w:val="nil"/>
              <w:left w:val="nil"/>
              <w:bottom w:val="nil"/>
              <w:right w:val="nil"/>
            </w:tcBorders>
          </w:tcPr>
          <w:p w14:paraId="41A48F2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611517D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Kilocalories</w:t>
            </w:r>
          </w:p>
        </w:tc>
      </w:tr>
      <w:tr w:rsidR="00DC2B31" w14:paraId="32FC8F77" w14:textId="77777777">
        <w:tc>
          <w:tcPr>
            <w:tcW w:w="364" w:type="dxa"/>
            <w:tcBorders>
              <w:top w:val="nil"/>
              <w:left w:val="nil"/>
              <w:bottom w:val="nil"/>
              <w:right w:val="nil"/>
            </w:tcBorders>
          </w:tcPr>
          <w:p w14:paraId="4F02AFD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35204B7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Proteins</w:t>
            </w:r>
          </w:p>
        </w:tc>
      </w:tr>
      <w:tr w:rsidR="00DC2B31" w14:paraId="7807C6B5" w14:textId="77777777">
        <w:tc>
          <w:tcPr>
            <w:tcW w:w="364" w:type="dxa"/>
            <w:tcBorders>
              <w:top w:val="nil"/>
              <w:left w:val="nil"/>
              <w:bottom w:val="nil"/>
              <w:right w:val="nil"/>
            </w:tcBorders>
          </w:tcPr>
          <w:p w14:paraId="1E18A3A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324ABB7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Heat (thermal)</w:t>
            </w:r>
          </w:p>
        </w:tc>
      </w:tr>
      <w:tr w:rsidR="00DC2B31" w14:paraId="7BD19492" w14:textId="77777777">
        <w:tc>
          <w:tcPr>
            <w:tcW w:w="364" w:type="dxa"/>
            <w:tcBorders>
              <w:top w:val="nil"/>
              <w:left w:val="nil"/>
              <w:bottom w:val="nil"/>
              <w:right w:val="nil"/>
            </w:tcBorders>
          </w:tcPr>
          <w:p w14:paraId="5D5F0A3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2217883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Electric signals</w:t>
            </w:r>
          </w:p>
        </w:tc>
      </w:tr>
    </w:tbl>
    <w:p w14:paraId="323DA924"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028E868D"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30CC72BD" w14:textId="5AE14149"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3.</w:t>
      </w:r>
      <w:r>
        <w:rPr>
          <w:rFonts w:ascii="Times New Roman" w:hAnsi="Times New Roman"/>
          <w:color w:val="000000"/>
        </w:rPr>
        <w:tab/>
      </w:r>
      <w:r>
        <w:rPr>
          <w:rFonts w:ascii="Times New Roman" w:hAnsi="Times New Roman"/>
          <w:color w:val="000000"/>
          <w:sz w:val="24"/>
          <w:szCs w:val="24"/>
        </w:rPr>
        <w:t>A nurse is caring for a client with Crohn disease. The nurse notes that the health-care provider has ordered the addition of omega-3 fatty acids to the diet and omega-3 fatty acid supplement</w:t>
      </w:r>
      <w:r w:rsidR="004C485C">
        <w:rPr>
          <w:rFonts w:ascii="Times New Roman" w:hAnsi="Times New Roman"/>
          <w:color w:val="000000"/>
          <w:sz w:val="24"/>
          <w:szCs w:val="24"/>
        </w:rPr>
        <w:t>s</w:t>
      </w:r>
      <w:r>
        <w:rPr>
          <w:rFonts w:ascii="Times New Roman" w:hAnsi="Times New Roman"/>
          <w:color w:val="000000"/>
          <w:sz w:val="24"/>
          <w:szCs w:val="24"/>
        </w:rPr>
        <w:t xml:space="preserve"> to the medication regimen. The nurse suspects the health-care provider is applying which process to help this client minimize chronic inflammation from the disease?</w:t>
      </w:r>
    </w:p>
    <w:tbl>
      <w:tblPr>
        <w:tblW w:w="0" w:type="auto"/>
        <w:tblCellMar>
          <w:left w:w="45" w:type="dxa"/>
          <w:right w:w="45" w:type="dxa"/>
        </w:tblCellMar>
        <w:tblLook w:val="0000" w:firstRow="0" w:lastRow="0" w:firstColumn="0" w:lastColumn="0" w:noHBand="0" w:noVBand="0"/>
      </w:tblPr>
      <w:tblGrid>
        <w:gridCol w:w="364"/>
        <w:gridCol w:w="8100"/>
      </w:tblGrid>
      <w:tr w:rsidR="00DC2B31" w14:paraId="72C45E33" w14:textId="77777777">
        <w:tc>
          <w:tcPr>
            <w:tcW w:w="364" w:type="dxa"/>
            <w:tcBorders>
              <w:top w:val="nil"/>
              <w:left w:val="nil"/>
              <w:bottom w:val="nil"/>
              <w:right w:val="nil"/>
            </w:tcBorders>
          </w:tcPr>
          <w:p w14:paraId="2E5A9A4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64DC4EB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Nutrigenetics</w:t>
            </w:r>
          </w:p>
        </w:tc>
      </w:tr>
      <w:tr w:rsidR="00DC2B31" w14:paraId="2F9D810E" w14:textId="77777777">
        <w:tc>
          <w:tcPr>
            <w:tcW w:w="364" w:type="dxa"/>
            <w:tcBorders>
              <w:top w:val="nil"/>
              <w:left w:val="nil"/>
              <w:bottom w:val="nil"/>
              <w:right w:val="nil"/>
            </w:tcBorders>
          </w:tcPr>
          <w:p w14:paraId="725ED2A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3AC4EBF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Epigenetics</w:t>
            </w:r>
          </w:p>
        </w:tc>
      </w:tr>
      <w:tr w:rsidR="00DC2B31" w14:paraId="265DD3C8" w14:textId="77777777">
        <w:tc>
          <w:tcPr>
            <w:tcW w:w="364" w:type="dxa"/>
            <w:tcBorders>
              <w:top w:val="nil"/>
              <w:left w:val="nil"/>
              <w:bottom w:val="nil"/>
              <w:right w:val="nil"/>
            </w:tcBorders>
          </w:tcPr>
          <w:p w14:paraId="486CC88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1054F59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Nutrigenomics</w:t>
            </w:r>
          </w:p>
        </w:tc>
      </w:tr>
      <w:tr w:rsidR="00DC2B31" w14:paraId="53549FAD" w14:textId="77777777">
        <w:tc>
          <w:tcPr>
            <w:tcW w:w="364" w:type="dxa"/>
            <w:tcBorders>
              <w:top w:val="nil"/>
              <w:left w:val="nil"/>
              <w:bottom w:val="nil"/>
              <w:right w:val="nil"/>
            </w:tcBorders>
          </w:tcPr>
          <w:p w14:paraId="78926F2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24BF20A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Epigenomics</w:t>
            </w:r>
          </w:p>
        </w:tc>
      </w:tr>
    </w:tbl>
    <w:p w14:paraId="707E9719"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43777F76"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5A61A290" w14:textId="30EA2EA1"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4.</w:t>
      </w:r>
      <w:r>
        <w:rPr>
          <w:rFonts w:ascii="Times New Roman" w:hAnsi="Times New Roman"/>
          <w:color w:val="000000"/>
        </w:rPr>
        <w:tab/>
      </w:r>
      <w:r>
        <w:rPr>
          <w:rFonts w:ascii="Times New Roman" w:hAnsi="Times New Roman"/>
          <w:color w:val="000000"/>
          <w:sz w:val="24"/>
          <w:szCs w:val="24"/>
        </w:rPr>
        <w:t>Which is the main focus of the 2015</w:t>
      </w:r>
      <w:r w:rsidR="00352BB3">
        <w:rPr>
          <w:rFonts w:ascii="Times New Roman" w:hAnsi="Times New Roman"/>
          <w:color w:val="000000"/>
          <w:sz w:val="24"/>
          <w:szCs w:val="24"/>
        </w:rPr>
        <w:t>–</w:t>
      </w:r>
      <w:r>
        <w:rPr>
          <w:rFonts w:ascii="Times New Roman" w:hAnsi="Times New Roman"/>
          <w:color w:val="000000"/>
          <w:sz w:val="24"/>
          <w:szCs w:val="24"/>
        </w:rPr>
        <w:t>2020</w:t>
      </w:r>
      <w:r w:rsidR="008F259D">
        <w:rPr>
          <w:rFonts w:ascii="Times New Roman" w:hAnsi="Times New Roman"/>
          <w:color w:val="000000"/>
          <w:sz w:val="24"/>
          <w:szCs w:val="24"/>
        </w:rPr>
        <w:t xml:space="preserve"> </w:t>
      </w:r>
      <w:r>
        <w:rPr>
          <w:rFonts w:ascii="Times New Roman" w:hAnsi="Times New Roman"/>
          <w:color w:val="000000"/>
          <w:sz w:val="24"/>
          <w:szCs w:val="24"/>
        </w:rPr>
        <w:t>Dietary Guidelines</w:t>
      </w:r>
      <w:r w:rsidR="00352BB3">
        <w:rPr>
          <w:rFonts w:ascii="Times New Roman" w:hAnsi="Times New Roman"/>
          <w:color w:val="000000"/>
          <w:sz w:val="24"/>
          <w:szCs w:val="24"/>
        </w:rPr>
        <w:t xml:space="preserve"> for Americans</w:t>
      </w:r>
      <w:r>
        <w:rPr>
          <w:rFonts w:ascii="Times New Roman" w:hAnsi="Times New Roman"/>
          <w:color w:val="000000"/>
          <w:sz w:val="24"/>
          <w:szCs w:val="24"/>
        </w:rPr>
        <w:t>?</w:t>
      </w:r>
    </w:p>
    <w:tbl>
      <w:tblPr>
        <w:tblW w:w="0" w:type="auto"/>
        <w:tblCellMar>
          <w:left w:w="45" w:type="dxa"/>
          <w:right w:w="45" w:type="dxa"/>
        </w:tblCellMar>
        <w:tblLook w:val="0000" w:firstRow="0" w:lastRow="0" w:firstColumn="0" w:lastColumn="0" w:noHBand="0" w:noVBand="0"/>
      </w:tblPr>
      <w:tblGrid>
        <w:gridCol w:w="364"/>
        <w:gridCol w:w="8100"/>
      </w:tblGrid>
      <w:tr w:rsidR="00DC2B31" w14:paraId="580BC579" w14:textId="77777777">
        <w:tc>
          <w:tcPr>
            <w:tcW w:w="364" w:type="dxa"/>
            <w:tcBorders>
              <w:top w:val="nil"/>
              <w:left w:val="nil"/>
              <w:bottom w:val="nil"/>
              <w:right w:val="nil"/>
            </w:tcBorders>
          </w:tcPr>
          <w:p w14:paraId="6EA6603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7FC58853" w14:textId="4DBFA122" w:rsidR="00DC2B31" w:rsidRDefault="008F259D" w:rsidP="008F259D">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Base o</w:t>
            </w:r>
            <w:r w:rsidR="00DC2B31">
              <w:rPr>
                <w:rFonts w:ascii="Times New Roman" w:hAnsi="Times New Roman"/>
                <w:color w:val="000000"/>
                <w:sz w:val="24"/>
                <w:szCs w:val="24"/>
              </w:rPr>
              <w:t>verall eating patterns on personal and cultural choice.</w:t>
            </w:r>
          </w:p>
        </w:tc>
      </w:tr>
      <w:tr w:rsidR="00DC2B31" w14:paraId="1598042D" w14:textId="77777777">
        <w:tc>
          <w:tcPr>
            <w:tcW w:w="364" w:type="dxa"/>
            <w:tcBorders>
              <w:top w:val="nil"/>
              <w:left w:val="nil"/>
              <w:bottom w:val="nil"/>
              <w:right w:val="nil"/>
            </w:tcBorders>
          </w:tcPr>
          <w:p w14:paraId="56A38D6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5B743EB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Provide simple instructions that promote healthy eating patterns.</w:t>
            </w:r>
          </w:p>
        </w:tc>
      </w:tr>
      <w:tr w:rsidR="00DC2B31" w14:paraId="7005351D" w14:textId="77777777">
        <w:tc>
          <w:tcPr>
            <w:tcW w:w="364" w:type="dxa"/>
            <w:tcBorders>
              <w:top w:val="nil"/>
              <w:left w:val="nil"/>
              <w:bottom w:val="nil"/>
              <w:right w:val="nil"/>
            </w:tcBorders>
          </w:tcPr>
          <w:p w14:paraId="03E4DD3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7E07103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Monitor dietary intake through a telephone survey.</w:t>
            </w:r>
          </w:p>
        </w:tc>
      </w:tr>
      <w:tr w:rsidR="00DC2B31" w14:paraId="301552C2" w14:textId="77777777">
        <w:tc>
          <w:tcPr>
            <w:tcW w:w="364" w:type="dxa"/>
            <w:tcBorders>
              <w:top w:val="nil"/>
              <w:left w:val="nil"/>
              <w:bottom w:val="nil"/>
              <w:right w:val="nil"/>
            </w:tcBorders>
          </w:tcPr>
          <w:p w14:paraId="12D3898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5850D55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Increase the number of schools providing fruits and vegetables.</w:t>
            </w:r>
          </w:p>
        </w:tc>
      </w:tr>
    </w:tbl>
    <w:p w14:paraId="3D14A263"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5BA6757F"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1BF6788F"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5.</w:t>
      </w:r>
      <w:r>
        <w:rPr>
          <w:rFonts w:ascii="Times New Roman" w:hAnsi="Times New Roman"/>
          <w:color w:val="000000"/>
        </w:rPr>
        <w:tab/>
      </w:r>
      <w:r>
        <w:rPr>
          <w:rFonts w:ascii="Times New Roman" w:hAnsi="Times New Roman"/>
          <w:color w:val="000000"/>
          <w:sz w:val="24"/>
          <w:szCs w:val="24"/>
        </w:rPr>
        <w:t>Which statement made to a nurse about food insecurity is concerning?</w:t>
      </w:r>
    </w:p>
    <w:tbl>
      <w:tblPr>
        <w:tblW w:w="0" w:type="auto"/>
        <w:tblCellMar>
          <w:left w:w="45" w:type="dxa"/>
          <w:right w:w="45" w:type="dxa"/>
        </w:tblCellMar>
        <w:tblLook w:val="0000" w:firstRow="0" w:lastRow="0" w:firstColumn="0" w:lastColumn="0" w:noHBand="0" w:noVBand="0"/>
      </w:tblPr>
      <w:tblGrid>
        <w:gridCol w:w="364"/>
        <w:gridCol w:w="8100"/>
      </w:tblGrid>
      <w:tr w:rsidR="00DC2B31" w14:paraId="6138B4E1" w14:textId="77777777">
        <w:tc>
          <w:tcPr>
            <w:tcW w:w="364" w:type="dxa"/>
            <w:tcBorders>
              <w:top w:val="nil"/>
              <w:left w:val="nil"/>
              <w:bottom w:val="nil"/>
              <w:right w:val="nil"/>
            </w:tcBorders>
          </w:tcPr>
          <w:p w14:paraId="597BBD3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7B17F5A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“My mom cooks once a week and we go out to eat the other days.”</w:t>
            </w:r>
          </w:p>
        </w:tc>
      </w:tr>
      <w:tr w:rsidR="00DC2B31" w14:paraId="3287FF25" w14:textId="77777777">
        <w:tc>
          <w:tcPr>
            <w:tcW w:w="364" w:type="dxa"/>
            <w:tcBorders>
              <w:top w:val="nil"/>
              <w:left w:val="nil"/>
              <w:bottom w:val="nil"/>
              <w:right w:val="nil"/>
            </w:tcBorders>
          </w:tcPr>
          <w:p w14:paraId="577FFD1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641C738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“We often eat at the local shelter when we can.”</w:t>
            </w:r>
          </w:p>
        </w:tc>
      </w:tr>
      <w:tr w:rsidR="00DC2B31" w14:paraId="1DB521AB" w14:textId="77777777">
        <w:tc>
          <w:tcPr>
            <w:tcW w:w="364" w:type="dxa"/>
            <w:tcBorders>
              <w:top w:val="nil"/>
              <w:left w:val="nil"/>
              <w:bottom w:val="nil"/>
              <w:right w:val="nil"/>
            </w:tcBorders>
          </w:tcPr>
          <w:p w14:paraId="2653FBC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7EEE796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 often feel like I don’t want to eat; I’m getting so fat!”</w:t>
            </w:r>
          </w:p>
        </w:tc>
      </w:tr>
      <w:tr w:rsidR="00DC2B31" w14:paraId="1A03AE12" w14:textId="77777777">
        <w:tc>
          <w:tcPr>
            <w:tcW w:w="364" w:type="dxa"/>
            <w:tcBorders>
              <w:top w:val="nil"/>
              <w:left w:val="nil"/>
              <w:bottom w:val="nil"/>
              <w:right w:val="nil"/>
            </w:tcBorders>
          </w:tcPr>
          <w:p w14:paraId="48D9534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545D4A9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 love to cook. I often cook for my friends and family.”</w:t>
            </w:r>
          </w:p>
        </w:tc>
      </w:tr>
    </w:tbl>
    <w:p w14:paraId="1A399DE4"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2F6AF3E5"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351B5748"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6.</w:t>
      </w:r>
      <w:r>
        <w:rPr>
          <w:rFonts w:ascii="Times New Roman" w:hAnsi="Times New Roman"/>
          <w:color w:val="000000"/>
        </w:rPr>
        <w:tab/>
      </w:r>
      <w:r>
        <w:rPr>
          <w:rFonts w:ascii="Times New Roman" w:hAnsi="Times New Roman"/>
          <w:color w:val="000000"/>
          <w:sz w:val="24"/>
          <w:szCs w:val="24"/>
        </w:rPr>
        <w:t>In order to make suitable recommendations about nutritional status, which criteria must the nurse gather during assessment from a client diagnosed with diabetes?</w:t>
      </w:r>
    </w:p>
    <w:tbl>
      <w:tblPr>
        <w:tblW w:w="0" w:type="auto"/>
        <w:tblCellMar>
          <w:left w:w="45" w:type="dxa"/>
          <w:right w:w="45" w:type="dxa"/>
        </w:tblCellMar>
        <w:tblLook w:val="0000" w:firstRow="0" w:lastRow="0" w:firstColumn="0" w:lastColumn="0" w:noHBand="0" w:noVBand="0"/>
      </w:tblPr>
      <w:tblGrid>
        <w:gridCol w:w="364"/>
        <w:gridCol w:w="8100"/>
      </w:tblGrid>
      <w:tr w:rsidR="00DC2B31" w14:paraId="13F8DD5F" w14:textId="77777777">
        <w:tc>
          <w:tcPr>
            <w:tcW w:w="364" w:type="dxa"/>
            <w:tcBorders>
              <w:top w:val="nil"/>
              <w:left w:val="nil"/>
              <w:bottom w:val="nil"/>
              <w:right w:val="nil"/>
            </w:tcBorders>
          </w:tcPr>
          <w:p w14:paraId="74F03CB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3F57523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Reported dietary intake and physical examination</w:t>
            </w:r>
          </w:p>
        </w:tc>
      </w:tr>
      <w:tr w:rsidR="00DC2B31" w14:paraId="225FB3E3" w14:textId="77777777">
        <w:tc>
          <w:tcPr>
            <w:tcW w:w="364" w:type="dxa"/>
            <w:tcBorders>
              <w:top w:val="nil"/>
              <w:left w:val="nil"/>
              <w:bottom w:val="nil"/>
              <w:right w:val="nil"/>
            </w:tcBorders>
          </w:tcPr>
          <w:p w14:paraId="4D51487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425718D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Anthropomorphic measurements and physical examination</w:t>
            </w:r>
          </w:p>
        </w:tc>
      </w:tr>
      <w:tr w:rsidR="00DC2B31" w14:paraId="1B0D9CDD" w14:textId="77777777">
        <w:tc>
          <w:tcPr>
            <w:tcW w:w="364" w:type="dxa"/>
            <w:tcBorders>
              <w:top w:val="nil"/>
              <w:left w:val="nil"/>
              <w:bottom w:val="nil"/>
              <w:right w:val="nil"/>
            </w:tcBorders>
          </w:tcPr>
          <w:p w14:paraId="4C84DA8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1FBFC5A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Food diary and interview</w:t>
            </w:r>
          </w:p>
        </w:tc>
      </w:tr>
      <w:tr w:rsidR="00DC2B31" w14:paraId="3C47E3C3" w14:textId="77777777">
        <w:tc>
          <w:tcPr>
            <w:tcW w:w="364" w:type="dxa"/>
            <w:tcBorders>
              <w:top w:val="nil"/>
              <w:left w:val="nil"/>
              <w:bottom w:val="nil"/>
              <w:right w:val="nil"/>
            </w:tcBorders>
          </w:tcPr>
          <w:p w14:paraId="744788E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775CC03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Dietary recalls and self-report</w:t>
            </w:r>
          </w:p>
        </w:tc>
      </w:tr>
    </w:tbl>
    <w:p w14:paraId="2CF99691"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7E1213A3"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168841B0"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lastRenderedPageBreak/>
        <w:t>____</w:t>
      </w:r>
      <w:r>
        <w:rPr>
          <w:rFonts w:ascii="Times New Roman" w:hAnsi="Times New Roman"/>
          <w:color w:val="000000"/>
        </w:rPr>
        <w:tab/>
        <w:t>7.</w:t>
      </w:r>
      <w:r>
        <w:rPr>
          <w:rFonts w:ascii="Times New Roman" w:hAnsi="Times New Roman"/>
          <w:color w:val="000000"/>
        </w:rPr>
        <w:tab/>
      </w:r>
      <w:r>
        <w:rPr>
          <w:rFonts w:ascii="Times New Roman" w:hAnsi="Times New Roman"/>
          <w:color w:val="000000"/>
          <w:sz w:val="24"/>
          <w:szCs w:val="24"/>
        </w:rPr>
        <w:t>A nurse is caring for a client diagnosed with diverticulitis. Which question asked during nutritional assessment is most appropriate for the nurse to ask?</w:t>
      </w:r>
    </w:p>
    <w:tbl>
      <w:tblPr>
        <w:tblW w:w="0" w:type="auto"/>
        <w:tblCellMar>
          <w:left w:w="45" w:type="dxa"/>
          <w:right w:w="45" w:type="dxa"/>
        </w:tblCellMar>
        <w:tblLook w:val="0000" w:firstRow="0" w:lastRow="0" w:firstColumn="0" w:lastColumn="0" w:noHBand="0" w:noVBand="0"/>
      </w:tblPr>
      <w:tblGrid>
        <w:gridCol w:w="364"/>
        <w:gridCol w:w="8100"/>
      </w:tblGrid>
      <w:tr w:rsidR="00DC2B31" w14:paraId="16BB90E4" w14:textId="77777777">
        <w:tc>
          <w:tcPr>
            <w:tcW w:w="364" w:type="dxa"/>
            <w:tcBorders>
              <w:top w:val="nil"/>
              <w:left w:val="nil"/>
              <w:bottom w:val="nil"/>
              <w:right w:val="nil"/>
            </w:tcBorders>
          </w:tcPr>
          <w:p w14:paraId="044CBEF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0F464B1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“Do you consume meat at most of your meals?”</w:t>
            </w:r>
          </w:p>
        </w:tc>
      </w:tr>
      <w:tr w:rsidR="00DC2B31" w14:paraId="5973D2FC" w14:textId="77777777">
        <w:tc>
          <w:tcPr>
            <w:tcW w:w="364" w:type="dxa"/>
            <w:tcBorders>
              <w:top w:val="nil"/>
              <w:left w:val="nil"/>
              <w:bottom w:val="nil"/>
              <w:right w:val="nil"/>
            </w:tcBorders>
          </w:tcPr>
          <w:p w14:paraId="34B2450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360E30D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“Doesn’t everyone like grilled chicken?”</w:t>
            </w:r>
          </w:p>
        </w:tc>
      </w:tr>
      <w:tr w:rsidR="00DC2B31" w14:paraId="785F4BDD" w14:textId="77777777">
        <w:tc>
          <w:tcPr>
            <w:tcW w:w="364" w:type="dxa"/>
            <w:tcBorders>
              <w:top w:val="nil"/>
              <w:left w:val="nil"/>
              <w:bottom w:val="nil"/>
              <w:right w:val="nil"/>
            </w:tcBorders>
          </w:tcPr>
          <w:p w14:paraId="4B72009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6F8C672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“What comfort foods do you enjoy?”</w:t>
            </w:r>
          </w:p>
        </w:tc>
      </w:tr>
      <w:tr w:rsidR="00DC2B31" w14:paraId="3886FA0F" w14:textId="77777777">
        <w:tc>
          <w:tcPr>
            <w:tcW w:w="364" w:type="dxa"/>
            <w:tcBorders>
              <w:top w:val="nil"/>
              <w:left w:val="nil"/>
              <w:bottom w:val="nil"/>
              <w:right w:val="nil"/>
            </w:tcBorders>
          </w:tcPr>
          <w:p w14:paraId="7AEE5CB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25689774" w14:textId="4B9563E0" w:rsidR="00DC2B31" w:rsidRDefault="00DC2B31" w:rsidP="004C485C">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“What types of food do you consume regularly?”</w:t>
            </w:r>
          </w:p>
        </w:tc>
      </w:tr>
    </w:tbl>
    <w:p w14:paraId="2D33DEC7"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39F63D27"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3694D83C"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8.</w:t>
      </w:r>
      <w:r>
        <w:rPr>
          <w:rFonts w:ascii="Times New Roman" w:hAnsi="Times New Roman"/>
          <w:color w:val="000000"/>
        </w:rPr>
        <w:tab/>
      </w:r>
      <w:r>
        <w:rPr>
          <w:rFonts w:ascii="Times New Roman" w:hAnsi="Times New Roman"/>
          <w:color w:val="000000"/>
          <w:sz w:val="24"/>
          <w:szCs w:val="24"/>
        </w:rPr>
        <w:t>A nurse is caring for a client admitted to the emergency department (ED). When the nurse learns that the client is an Alaskan native, which diagnosis of acculturation does the nurse suspect?</w:t>
      </w:r>
    </w:p>
    <w:tbl>
      <w:tblPr>
        <w:tblW w:w="0" w:type="auto"/>
        <w:tblCellMar>
          <w:left w:w="45" w:type="dxa"/>
          <w:right w:w="45" w:type="dxa"/>
        </w:tblCellMar>
        <w:tblLook w:val="0000" w:firstRow="0" w:lastRow="0" w:firstColumn="0" w:lastColumn="0" w:noHBand="0" w:noVBand="0"/>
      </w:tblPr>
      <w:tblGrid>
        <w:gridCol w:w="364"/>
        <w:gridCol w:w="8100"/>
      </w:tblGrid>
      <w:tr w:rsidR="00DC2B31" w14:paraId="52CD7B23" w14:textId="77777777">
        <w:tc>
          <w:tcPr>
            <w:tcW w:w="364" w:type="dxa"/>
            <w:tcBorders>
              <w:top w:val="nil"/>
              <w:left w:val="nil"/>
              <w:bottom w:val="nil"/>
              <w:right w:val="nil"/>
            </w:tcBorders>
          </w:tcPr>
          <w:p w14:paraId="0738523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16B5AD7E" w14:textId="649ABB4D" w:rsidR="00DC2B31" w:rsidRDefault="004C485C" w:rsidP="004C485C">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Chronic obstructive pulmonary disease (</w:t>
            </w:r>
            <w:r w:rsidR="00DC2B31">
              <w:rPr>
                <w:rFonts w:ascii="Times New Roman" w:hAnsi="Times New Roman"/>
                <w:color w:val="000000"/>
                <w:sz w:val="24"/>
                <w:szCs w:val="24"/>
              </w:rPr>
              <w:t>COPD</w:t>
            </w:r>
            <w:r>
              <w:rPr>
                <w:rFonts w:ascii="Times New Roman" w:hAnsi="Times New Roman"/>
                <w:color w:val="000000"/>
                <w:sz w:val="24"/>
                <w:szCs w:val="24"/>
              </w:rPr>
              <w:t>)</w:t>
            </w:r>
          </w:p>
        </w:tc>
      </w:tr>
      <w:tr w:rsidR="00DC2B31" w14:paraId="085845BB" w14:textId="77777777">
        <w:tc>
          <w:tcPr>
            <w:tcW w:w="364" w:type="dxa"/>
            <w:tcBorders>
              <w:top w:val="nil"/>
              <w:left w:val="nil"/>
              <w:bottom w:val="nil"/>
              <w:right w:val="nil"/>
            </w:tcBorders>
          </w:tcPr>
          <w:p w14:paraId="2FF9C8A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1C94825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Diabetes</w:t>
            </w:r>
          </w:p>
        </w:tc>
      </w:tr>
      <w:tr w:rsidR="00DC2B31" w14:paraId="24A7E710" w14:textId="77777777">
        <w:tc>
          <w:tcPr>
            <w:tcW w:w="364" w:type="dxa"/>
            <w:tcBorders>
              <w:top w:val="nil"/>
              <w:left w:val="nil"/>
              <w:bottom w:val="nil"/>
              <w:right w:val="nil"/>
            </w:tcBorders>
          </w:tcPr>
          <w:p w14:paraId="3D77C46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36B6FA2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Crohn disease</w:t>
            </w:r>
          </w:p>
        </w:tc>
      </w:tr>
      <w:tr w:rsidR="00DC2B31" w14:paraId="5A508BB2" w14:textId="77777777">
        <w:tc>
          <w:tcPr>
            <w:tcW w:w="364" w:type="dxa"/>
            <w:tcBorders>
              <w:top w:val="nil"/>
              <w:left w:val="nil"/>
              <w:bottom w:val="nil"/>
              <w:right w:val="nil"/>
            </w:tcBorders>
          </w:tcPr>
          <w:p w14:paraId="5858276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48ED7FE7" w14:textId="09ECA3D6"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Gastrointestinal </w:t>
            </w:r>
            <w:r w:rsidR="000D1C43">
              <w:rPr>
                <w:rFonts w:ascii="Times New Roman" w:hAnsi="Times New Roman"/>
                <w:color w:val="000000"/>
                <w:sz w:val="24"/>
                <w:szCs w:val="24"/>
              </w:rPr>
              <w:t xml:space="preserve">(GI) </w:t>
            </w:r>
            <w:r>
              <w:rPr>
                <w:rFonts w:ascii="Times New Roman" w:hAnsi="Times New Roman"/>
                <w:color w:val="000000"/>
                <w:sz w:val="24"/>
                <w:szCs w:val="24"/>
              </w:rPr>
              <w:t>bleeding</w:t>
            </w:r>
          </w:p>
        </w:tc>
      </w:tr>
    </w:tbl>
    <w:p w14:paraId="5F0C1024"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6CD4252B"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21A2D8A3"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9.</w:t>
      </w:r>
      <w:r>
        <w:rPr>
          <w:rFonts w:ascii="Times New Roman" w:hAnsi="Times New Roman"/>
          <w:color w:val="000000"/>
        </w:rPr>
        <w:tab/>
      </w:r>
      <w:r>
        <w:rPr>
          <w:rFonts w:ascii="Times New Roman" w:hAnsi="Times New Roman"/>
          <w:color w:val="000000"/>
          <w:sz w:val="24"/>
          <w:szCs w:val="24"/>
        </w:rPr>
        <w:t>When taking care of a client with irritable bowel syndrome (IBS), the nurse talks about new genetic knowledge that could personalize nutrition prescriptions. The nurse does this to:</w:t>
      </w:r>
    </w:p>
    <w:tbl>
      <w:tblPr>
        <w:tblW w:w="0" w:type="auto"/>
        <w:tblCellMar>
          <w:left w:w="45" w:type="dxa"/>
          <w:right w:w="45" w:type="dxa"/>
        </w:tblCellMar>
        <w:tblLook w:val="0000" w:firstRow="0" w:lastRow="0" w:firstColumn="0" w:lastColumn="0" w:noHBand="0" w:noVBand="0"/>
      </w:tblPr>
      <w:tblGrid>
        <w:gridCol w:w="364"/>
        <w:gridCol w:w="8100"/>
      </w:tblGrid>
      <w:tr w:rsidR="00DC2B31" w14:paraId="4535502F" w14:textId="77777777">
        <w:tc>
          <w:tcPr>
            <w:tcW w:w="364" w:type="dxa"/>
            <w:tcBorders>
              <w:top w:val="nil"/>
              <w:left w:val="nil"/>
              <w:bottom w:val="nil"/>
              <w:right w:val="nil"/>
            </w:tcBorders>
          </w:tcPr>
          <w:p w14:paraId="7F5D9BF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45360A48" w14:textId="6EBAE1D4"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Cure the disease</w:t>
            </w:r>
          </w:p>
        </w:tc>
      </w:tr>
      <w:tr w:rsidR="00DC2B31" w14:paraId="349E6D28" w14:textId="77777777">
        <w:tc>
          <w:tcPr>
            <w:tcW w:w="364" w:type="dxa"/>
            <w:tcBorders>
              <w:top w:val="nil"/>
              <w:left w:val="nil"/>
              <w:bottom w:val="nil"/>
              <w:right w:val="nil"/>
            </w:tcBorders>
          </w:tcPr>
          <w:p w14:paraId="295207B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4AFF0638" w14:textId="12768418"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Research proper use of prescriptions</w:t>
            </w:r>
          </w:p>
        </w:tc>
      </w:tr>
      <w:tr w:rsidR="00DC2B31" w14:paraId="2B672328" w14:textId="77777777">
        <w:tc>
          <w:tcPr>
            <w:tcW w:w="364" w:type="dxa"/>
            <w:tcBorders>
              <w:top w:val="nil"/>
              <w:left w:val="nil"/>
              <w:bottom w:val="nil"/>
              <w:right w:val="nil"/>
            </w:tcBorders>
          </w:tcPr>
          <w:p w14:paraId="3CCE771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57BA915B" w14:textId="67B64CC8"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Utilize nutrients properly</w:t>
            </w:r>
          </w:p>
        </w:tc>
      </w:tr>
      <w:tr w:rsidR="00DC2B31" w14:paraId="6FAA8AD7" w14:textId="77777777">
        <w:tc>
          <w:tcPr>
            <w:tcW w:w="364" w:type="dxa"/>
            <w:tcBorders>
              <w:top w:val="nil"/>
              <w:left w:val="nil"/>
              <w:bottom w:val="nil"/>
              <w:right w:val="nil"/>
            </w:tcBorders>
          </w:tcPr>
          <w:p w14:paraId="2EBC79D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0F9C064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Help address nutritional needs</w:t>
            </w:r>
          </w:p>
        </w:tc>
      </w:tr>
    </w:tbl>
    <w:p w14:paraId="7C9D5642"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3B03216E"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36"/>
          <w:szCs w:val="36"/>
        </w:rPr>
      </w:pPr>
    </w:p>
    <w:p w14:paraId="022651C1"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0"/>
          <w:szCs w:val="20"/>
        </w:rPr>
      </w:pPr>
      <w:r>
        <w:rPr>
          <w:rFonts w:ascii="Times New Roman" w:hAnsi="Times New Roman"/>
          <w:b/>
          <w:bCs/>
          <w:color w:val="000000"/>
        </w:rPr>
        <w:t>Multiple Response</w:t>
      </w:r>
    </w:p>
    <w:p w14:paraId="131B15F5"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i/>
          <w:iCs/>
          <w:color w:val="000000"/>
        </w:rPr>
        <w:t>Identify one or more choices that best complete the statement or answer the question.</w:t>
      </w:r>
    </w:p>
    <w:p w14:paraId="11261E5E" w14:textId="77777777" w:rsidR="00DC2B31" w:rsidRDefault="00DC2B31">
      <w:pPr>
        <w:widowControl w:val="0"/>
        <w:suppressAutoHyphens/>
        <w:autoSpaceDE w:val="0"/>
        <w:autoSpaceDN w:val="0"/>
        <w:adjustRightInd w:val="0"/>
        <w:spacing w:after="0" w:line="240" w:lineRule="auto"/>
        <w:rPr>
          <w:rFonts w:ascii="Times New Roman" w:hAnsi="Times New Roman"/>
          <w:color w:val="000000"/>
        </w:rPr>
      </w:pPr>
    </w:p>
    <w:p w14:paraId="7E67B5C4"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10.</w:t>
      </w:r>
      <w:r>
        <w:rPr>
          <w:rFonts w:ascii="Times New Roman" w:hAnsi="Times New Roman"/>
          <w:color w:val="000000"/>
        </w:rPr>
        <w:tab/>
      </w:r>
      <w:r>
        <w:rPr>
          <w:rFonts w:ascii="Times New Roman" w:hAnsi="Times New Roman"/>
          <w:color w:val="000000"/>
          <w:sz w:val="24"/>
          <w:szCs w:val="24"/>
        </w:rPr>
        <w:t xml:space="preserve">A nurse is caring for a client diagnosed with bulimia. In addition to the nurse, which other members of the health-care team are involved in the comprehensive nutritional assessment?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1EBA5A6E" w14:textId="77777777">
        <w:tc>
          <w:tcPr>
            <w:tcW w:w="364" w:type="dxa"/>
            <w:tcBorders>
              <w:top w:val="nil"/>
              <w:left w:val="nil"/>
              <w:bottom w:val="nil"/>
              <w:right w:val="nil"/>
            </w:tcBorders>
          </w:tcPr>
          <w:p w14:paraId="6BB5143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1CD47C8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Social worker</w:t>
            </w:r>
          </w:p>
        </w:tc>
      </w:tr>
      <w:tr w:rsidR="00DC2B31" w14:paraId="70B70BD0" w14:textId="77777777">
        <w:tc>
          <w:tcPr>
            <w:tcW w:w="364" w:type="dxa"/>
            <w:tcBorders>
              <w:top w:val="nil"/>
              <w:left w:val="nil"/>
              <w:bottom w:val="nil"/>
              <w:right w:val="nil"/>
            </w:tcBorders>
          </w:tcPr>
          <w:p w14:paraId="6E2BEC7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261AE45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Laboratory staff</w:t>
            </w:r>
          </w:p>
        </w:tc>
      </w:tr>
      <w:tr w:rsidR="00DC2B31" w14:paraId="55AEA524" w14:textId="77777777">
        <w:tc>
          <w:tcPr>
            <w:tcW w:w="364" w:type="dxa"/>
            <w:tcBorders>
              <w:top w:val="nil"/>
              <w:left w:val="nil"/>
              <w:bottom w:val="nil"/>
              <w:right w:val="nil"/>
            </w:tcBorders>
          </w:tcPr>
          <w:p w14:paraId="394D107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5C7D804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Dietitian</w:t>
            </w:r>
          </w:p>
        </w:tc>
      </w:tr>
      <w:tr w:rsidR="00DC2B31" w14:paraId="2636C04D" w14:textId="77777777">
        <w:tc>
          <w:tcPr>
            <w:tcW w:w="364" w:type="dxa"/>
            <w:tcBorders>
              <w:top w:val="nil"/>
              <w:left w:val="nil"/>
              <w:bottom w:val="nil"/>
              <w:right w:val="nil"/>
            </w:tcBorders>
          </w:tcPr>
          <w:p w14:paraId="28023A4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7881CA3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Physician</w:t>
            </w:r>
          </w:p>
        </w:tc>
      </w:tr>
      <w:tr w:rsidR="00DC2B31" w14:paraId="34B3608B" w14:textId="77777777">
        <w:tc>
          <w:tcPr>
            <w:tcW w:w="364" w:type="dxa"/>
            <w:tcBorders>
              <w:top w:val="nil"/>
              <w:left w:val="nil"/>
              <w:bottom w:val="nil"/>
              <w:right w:val="nil"/>
            </w:tcBorders>
          </w:tcPr>
          <w:p w14:paraId="1D7BFF4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38FBF35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Physical therapist</w:t>
            </w:r>
          </w:p>
        </w:tc>
      </w:tr>
    </w:tbl>
    <w:p w14:paraId="608B8BB6"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647BAF70"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78065239"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11.</w:t>
      </w:r>
      <w:r>
        <w:rPr>
          <w:rFonts w:ascii="Times New Roman" w:hAnsi="Times New Roman"/>
          <w:color w:val="000000"/>
        </w:rPr>
        <w:tab/>
      </w:r>
      <w:r>
        <w:rPr>
          <w:rFonts w:ascii="Times New Roman" w:hAnsi="Times New Roman"/>
          <w:color w:val="000000"/>
          <w:sz w:val="24"/>
          <w:szCs w:val="24"/>
        </w:rPr>
        <w:t xml:space="preserve">When discharging a client who had gastric-bypass surgery, the nurse makes sure to include which information in the client’s discharge planning?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69919CC4" w14:textId="77777777">
        <w:tc>
          <w:tcPr>
            <w:tcW w:w="364" w:type="dxa"/>
            <w:tcBorders>
              <w:top w:val="nil"/>
              <w:left w:val="nil"/>
              <w:bottom w:val="nil"/>
              <w:right w:val="nil"/>
            </w:tcBorders>
          </w:tcPr>
          <w:p w14:paraId="258D3C2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364AAB1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Take vitamins daily.</w:t>
            </w:r>
          </w:p>
        </w:tc>
      </w:tr>
      <w:tr w:rsidR="00DC2B31" w14:paraId="7DBB44F4" w14:textId="77777777">
        <w:tc>
          <w:tcPr>
            <w:tcW w:w="364" w:type="dxa"/>
            <w:tcBorders>
              <w:top w:val="nil"/>
              <w:left w:val="nil"/>
              <w:bottom w:val="nil"/>
              <w:right w:val="nil"/>
            </w:tcBorders>
          </w:tcPr>
          <w:p w14:paraId="1237F32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0777105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Drink plenty of water.</w:t>
            </w:r>
          </w:p>
        </w:tc>
      </w:tr>
      <w:tr w:rsidR="00DC2B31" w14:paraId="6AE23699" w14:textId="77777777">
        <w:tc>
          <w:tcPr>
            <w:tcW w:w="364" w:type="dxa"/>
            <w:tcBorders>
              <w:top w:val="nil"/>
              <w:left w:val="nil"/>
              <w:bottom w:val="nil"/>
              <w:right w:val="nil"/>
            </w:tcBorders>
          </w:tcPr>
          <w:p w14:paraId="145132F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0A1BE30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Include polyphenols in the diet.</w:t>
            </w:r>
          </w:p>
        </w:tc>
      </w:tr>
      <w:tr w:rsidR="00DC2B31" w14:paraId="6681BA34" w14:textId="77777777">
        <w:tc>
          <w:tcPr>
            <w:tcW w:w="364" w:type="dxa"/>
            <w:tcBorders>
              <w:top w:val="nil"/>
              <w:left w:val="nil"/>
              <w:bottom w:val="nil"/>
              <w:right w:val="nil"/>
            </w:tcBorders>
          </w:tcPr>
          <w:p w14:paraId="0355735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003759E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Limit carbohydrates and fats.</w:t>
            </w:r>
          </w:p>
        </w:tc>
      </w:tr>
      <w:tr w:rsidR="00DC2B31" w14:paraId="28638521" w14:textId="77777777">
        <w:tc>
          <w:tcPr>
            <w:tcW w:w="364" w:type="dxa"/>
            <w:tcBorders>
              <w:top w:val="nil"/>
              <w:left w:val="nil"/>
              <w:bottom w:val="nil"/>
              <w:right w:val="nil"/>
            </w:tcBorders>
          </w:tcPr>
          <w:p w14:paraId="19D1465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0C83691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Eat plenty of protein shakes.</w:t>
            </w:r>
          </w:p>
        </w:tc>
      </w:tr>
    </w:tbl>
    <w:p w14:paraId="0CF6FA70"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79F25E0B"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620ED783"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12.</w:t>
      </w:r>
      <w:r>
        <w:rPr>
          <w:rFonts w:ascii="Times New Roman" w:hAnsi="Times New Roman"/>
          <w:color w:val="000000"/>
        </w:rPr>
        <w:tab/>
      </w:r>
      <w:r>
        <w:rPr>
          <w:rFonts w:ascii="Times New Roman" w:hAnsi="Times New Roman"/>
          <w:color w:val="000000"/>
          <w:sz w:val="24"/>
          <w:szCs w:val="24"/>
        </w:rPr>
        <w:t xml:space="preserve">Which are functions of nutrients?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50983325" w14:textId="77777777">
        <w:tc>
          <w:tcPr>
            <w:tcW w:w="364" w:type="dxa"/>
            <w:tcBorders>
              <w:top w:val="nil"/>
              <w:left w:val="nil"/>
              <w:bottom w:val="nil"/>
              <w:right w:val="nil"/>
            </w:tcBorders>
          </w:tcPr>
          <w:p w14:paraId="6E6E9ED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24CFBD26" w14:textId="2D4DDDD5"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Serve as a source of heat</w:t>
            </w:r>
            <w:r w:rsidR="00152F5E">
              <w:rPr>
                <w:rFonts w:ascii="Times New Roman" w:hAnsi="Times New Roman"/>
                <w:color w:val="000000"/>
                <w:sz w:val="24"/>
                <w:szCs w:val="24"/>
              </w:rPr>
              <w:t>.</w:t>
            </w:r>
          </w:p>
        </w:tc>
      </w:tr>
      <w:tr w:rsidR="00DC2B31" w14:paraId="304FE6D8" w14:textId="77777777">
        <w:tc>
          <w:tcPr>
            <w:tcW w:w="364" w:type="dxa"/>
            <w:tcBorders>
              <w:top w:val="nil"/>
              <w:left w:val="nil"/>
              <w:bottom w:val="nil"/>
              <w:right w:val="nil"/>
            </w:tcBorders>
          </w:tcPr>
          <w:p w14:paraId="79EEF23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5ECE6D9C" w14:textId="1F44102B"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Support the growth of tissue</w:t>
            </w:r>
            <w:r w:rsidR="00152F5E">
              <w:rPr>
                <w:rFonts w:ascii="Times New Roman" w:hAnsi="Times New Roman"/>
                <w:color w:val="000000"/>
                <w:sz w:val="24"/>
                <w:szCs w:val="24"/>
              </w:rPr>
              <w:t>.</w:t>
            </w:r>
          </w:p>
        </w:tc>
      </w:tr>
      <w:tr w:rsidR="00DC2B31" w14:paraId="70DC8978" w14:textId="77777777">
        <w:tc>
          <w:tcPr>
            <w:tcW w:w="364" w:type="dxa"/>
            <w:tcBorders>
              <w:top w:val="nil"/>
              <w:left w:val="nil"/>
              <w:bottom w:val="nil"/>
              <w:right w:val="nil"/>
            </w:tcBorders>
          </w:tcPr>
          <w:p w14:paraId="0457B8E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345D0D85" w14:textId="112D164B"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Aid in the loss of weight</w:t>
            </w:r>
            <w:r w:rsidR="00152F5E">
              <w:rPr>
                <w:rFonts w:ascii="Times New Roman" w:hAnsi="Times New Roman"/>
                <w:color w:val="000000"/>
                <w:sz w:val="24"/>
                <w:szCs w:val="24"/>
              </w:rPr>
              <w:t>.</w:t>
            </w:r>
          </w:p>
        </w:tc>
      </w:tr>
      <w:tr w:rsidR="00DC2B31" w14:paraId="1174A7C3" w14:textId="77777777">
        <w:tc>
          <w:tcPr>
            <w:tcW w:w="364" w:type="dxa"/>
            <w:tcBorders>
              <w:top w:val="nil"/>
              <w:left w:val="nil"/>
              <w:bottom w:val="nil"/>
              <w:right w:val="nil"/>
            </w:tcBorders>
          </w:tcPr>
          <w:p w14:paraId="5792BED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33B06738" w14:textId="09BCF8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Help prevent diabetes</w:t>
            </w:r>
            <w:r w:rsidR="00152F5E">
              <w:rPr>
                <w:rFonts w:ascii="Times New Roman" w:hAnsi="Times New Roman"/>
                <w:color w:val="000000"/>
                <w:sz w:val="24"/>
                <w:szCs w:val="24"/>
              </w:rPr>
              <w:t>.</w:t>
            </w:r>
          </w:p>
        </w:tc>
      </w:tr>
      <w:tr w:rsidR="00DC2B31" w14:paraId="38B44DAB" w14:textId="77777777">
        <w:tc>
          <w:tcPr>
            <w:tcW w:w="364" w:type="dxa"/>
            <w:tcBorders>
              <w:top w:val="nil"/>
              <w:left w:val="nil"/>
              <w:bottom w:val="nil"/>
              <w:right w:val="nil"/>
            </w:tcBorders>
          </w:tcPr>
          <w:p w14:paraId="4354A43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212C39DB" w14:textId="3194B011"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Provide control of disease</w:t>
            </w:r>
            <w:r w:rsidR="00152F5E">
              <w:rPr>
                <w:rFonts w:ascii="Times New Roman" w:hAnsi="Times New Roman"/>
                <w:color w:val="000000"/>
                <w:sz w:val="24"/>
                <w:szCs w:val="24"/>
              </w:rPr>
              <w:t>.</w:t>
            </w:r>
          </w:p>
        </w:tc>
      </w:tr>
    </w:tbl>
    <w:p w14:paraId="78145B0E"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3FF6224B"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608E7AF9" w14:textId="33D2E372"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13.</w:t>
      </w:r>
      <w:r>
        <w:rPr>
          <w:rFonts w:ascii="Times New Roman" w:hAnsi="Times New Roman"/>
          <w:color w:val="000000"/>
        </w:rPr>
        <w:tab/>
      </w:r>
      <w:r>
        <w:rPr>
          <w:rFonts w:ascii="Times New Roman" w:hAnsi="Times New Roman"/>
          <w:color w:val="000000"/>
          <w:sz w:val="24"/>
          <w:szCs w:val="24"/>
        </w:rPr>
        <w:t xml:space="preserve">A nurse received report from the GI department and is waiting to admit a client diagnosed with lactose intolerance. The nurse suspects that the client may be from which of the following cultures?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71C9FBCB" w14:textId="77777777">
        <w:tc>
          <w:tcPr>
            <w:tcW w:w="364" w:type="dxa"/>
            <w:tcBorders>
              <w:top w:val="nil"/>
              <w:left w:val="nil"/>
              <w:bottom w:val="nil"/>
              <w:right w:val="nil"/>
            </w:tcBorders>
          </w:tcPr>
          <w:p w14:paraId="5510999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78E12EB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Native American</w:t>
            </w:r>
          </w:p>
        </w:tc>
      </w:tr>
      <w:tr w:rsidR="00DC2B31" w14:paraId="14C1E7BB" w14:textId="77777777">
        <w:tc>
          <w:tcPr>
            <w:tcW w:w="364" w:type="dxa"/>
            <w:tcBorders>
              <w:top w:val="nil"/>
              <w:left w:val="nil"/>
              <w:bottom w:val="nil"/>
              <w:right w:val="nil"/>
            </w:tcBorders>
          </w:tcPr>
          <w:p w14:paraId="6CCD885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23F54E1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Italian</w:t>
            </w:r>
          </w:p>
        </w:tc>
      </w:tr>
      <w:tr w:rsidR="00DC2B31" w14:paraId="008532D3" w14:textId="77777777">
        <w:tc>
          <w:tcPr>
            <w:tcW w:w="364" w:type="dxa"/>
            <w:tcBorders>
              <w:top w:val="nil"/>
              <w:left w:val="nil"/>
              <w:bottom w:val="nil"/>
              <w:right w:val="nil"/>
            </w:tcBorders>
          </w:tcPr>
          <w:p w14:paraId="6DE3B1D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5329AAA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Asian</w:t>
            </w:r>
          </w:p>
        </w:tc>
      </w:tr>
      <w:tr w:rsidR="00DC2B31" w14:paraId="51036A2B" w14:textId="77777777">
        <w:tc>
          <w:tcPr>
            <w:tcW w:w="364" w:type="dxa"/>
            <w:tcBorders>
              <w:top w:val="nil"/>
              <w:left w:val="nil"/>
              <w:bottom w:val="nil"/>
              <w:right w:val="nil"/>
            </w:tcBorders>
          </w:tcPr>
          <w:p w14:paraId="10FB6DD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18B0C85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Irish</w:t>
            </w:r>
          </w:p>
        </w:tc>
      </w:tr>
      <w:tr w:rsidR="00DC2B31" w14:paraId="3ABBB77C" w14:textId="77777777">
        <w:tc>
          <w:tcPr>
            <w:tcW w:w="364" w:type="dxa"/>
            <w:tcBorders>
              <w:top w:val="nil"/>
              <w:left w:val="nil"/>
              <w:bottom w:val="nil"/>
              <w:right w:val="nil"/>
            </w:tcBorders>
          </w:tcPr>
          <w:p w14:paraId="0B0CD5A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066DBB6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African</w:t>
            </w:r>
          </w:p>
        </w:tc>
      </w:tr>
    </w:tbl>
    <w:p w14:paraId="4E7AF20D"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5DA4CD0A"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165ADD30" w14:textId="604691DB"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14.</w:t>
      </w:r>
      <w:r>
        <w:rPr>
          <w:rFonts w:ascii="Times New Roman" w:hAnsi="Times New Roman"/>
          <w:color w:val="000000"/>
        </w:rPr>
        <w:tab/>
      </w:r>
      <w:r>
        <w:rPr>
          <w:rFonts w:ascii="Times New Roman" w:hAnsi="Times New Roman"/>
          <w:color w:val="000000"/>
          <w:sz w:val="24"/>
          <w:szCs w:val="24"/>
        </w:rPr>
        <w:t>Based on the 2015</w:t>
      </w:r>
      <w:r w:rsidR="00352BB3">
        <w:rPr>
          <w:rFonts w:ascii="Times New Roman" w:hAnsi="Times New Roman"/>
          <w:color w:val="000000"/>
          <w:sz w:val="24"/>
          <w:szCs w:val="24"/>
        </w:rPr>
        <w:t>–</w:t>
      </w:r>
      <w:r>
        <w:rPr>
          <w:rFonts w:ascii="Times New Roman" w:hAnsi="Times New Roman"/>
          <w:color w:val="000000"/>
          <w:sz w:val="24"/>
          <w:szCs w:val="24"/>
        </w:rPr>
        <w:t>2020</w:t>
      </w:r>
      <w:r w:rsidR="008F259D">
        <w:rPr>
          <w:rFonts w:ascii="Times New Roman" w:hAnsi="Times New Roman"/>
          <w:color w:val="000000"/>
          <w:sz w:val="24"/>
          <w:szCs w:val="24"/>
        </w:rPr>
        <w:t xml:space="preserve"> </w:t>
      </w:r>
      <w:r>
        <w:rPr>
          <w:rFonts w:ascii="Times New Roman" w:hAnsi="Times New Roman"/>
          <w:color w:val="000000"/>
          <w:sz w:val="24"/>
          <w:szCs w:val="24"/>
        </w:rPr>
        <w:t xml:space="preserve">Dietary Guidelines for Americans, which recommendations would a nurse manager follow to help reduce the risk for major chronic diseases in the health clinic?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37BDACF6" w14:textId="77777777">
        <w:tc>
          <w:tcPr>
            <w:tcW w:w="364" w:type="dxa"/>
            <w:tcBorders>
              <w:top w:val="nil"/>
              <w:left w:val="nil"/>
              <w:bottom w:val="nil"/>
              <w:right w:val="nil"/>
            </w:tcBorders>
          </w:tcPr>
          <w:p w14:paraId="36E44B2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6F23493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Dietary practices should accommodate food preferences.</w:t>
            </w:r>
          </w:p>
        </w:tc>
      </w:tr>
      <w:tr w:rsidR="00DC2B31" w14:paraId="196EA60C" w14:textId="77777777">
        <w:tc>
          <w:tcPr>
            <w:tcW w:w="364" w:type="dxa"/>
            <w:tcBorders>
              <w:top w:val="nil"/>
              <w:left w:val="nil"/>
              <w:bottom w:val="nil"/>
              <w:right w:val="nil"/>
            </w:tcBorders>
          </w:tcPr>
          <w:p w14:paraId="02A1205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7A61EA8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Dietary practices should accommodate cultural traditions.</w:t>
            </w:r>
          </w:p>
        </w:tc>
      </w:tr>
      <w:tr w:rsidR="00DC2B31" w14:paraId="6B006914" w14:textId="77777777">
        <w:tc>
          <w:tcPr>
            <w:tcW w:w="364" w:type="dxa"/>
            <w:tcBorders>
              <w:top w:val="nil"/>
              <w:left w:val="nil"/>
              <w:bottom w:val="nil"/>
              <w:right w:val="nil"/>
            </w:tcBorders>
          </w:tcPr>
          <w:p w14:paraId="44E4C78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17C7E74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Dietary practices should accommodate healthy eating patterns.</w:t>
            </w:r>
          </w:p>
        </w:tc>
      </w:tr>
      <w:tr w:rsidR="00DC2B31" w14:paraId="283DB7FC" w14:textId="77777777">
        <w:tc>
          <w:tcPr>
            <w:tcW w:w="364" w:type="dxa"/>
            <w:tcBorders>
              <w:top w:val="nil"/>
              <w:left w:val="nil"/>
              <w:bottom w:val="nil"/>
              <w:right w:val="nil"/>
            </w:tcBorders>
          </w:tcPr>
          <w:p w14:paraId="09CC1FC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76EAC96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Dietary practices should accommodate economic resources.</w:t>
            </w:r>
          </w:p>
        </w:tc>
      </w:tr>
      <w:tr w:rsidR="00DC2B31" w14:paraId="271434C7" w14:textId="77777777">
        <w:tc>
          <w:tcPr>
            <w:tcW w:w="364" w:type="dxa"/>
            <w:tcBorders>
              <w:top w:val="nil"/>
              <w:left w:val="nil"/>
              <w:bottom w:val="nil"/>
              <w:right w:val="nil"/>
            </w:tcBorders>
          </w:tcPr>
          <w:p w14:paraId="62C7F55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2C1B1C2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Dietary practices should accommodate sample menus.</w:t>
            </w:r>
          </w:p>
        </w:tc>
      </w:tr>
    </w:tbl>
    <w:p w14:paraId="4D396EA3"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2F5653D5"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1DDAEC72"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15.</w:t>
      </w:r>
      <w:r>
        <w:rPr>
          <w:rFonts w:ascii="Times New Roman" w:hAnsi="Times New Roman"/>
          <w:color w:val="000000"/>
        </w:rPr>
        <w:tab/>
      </w:r>
      <w:r>
        <w:rPr>
          <w:rFonts w:ascii="Times New Roman" w:hAnsi="Times New Roman"/>
          <w:color w:val="000000"/>
          <w:sz w:val="24"/>
          <w:szCs w:val="24"/>
        </w:rPr>
        <w:t xml:space="preserve">A nurse is discharging a client to home and discussing food insecurity. Which component of food insecurity has important implications for health and nutrition?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500C894D" w14:textId="77777777">
        <w:tc>
          <w:tcPr>
            <w:tcW w:w="364" w:type="dxa"/>
            <w:tcBorders>
              <w:top w:val="nil"/>
              <w:left w:val="nil"/>
              <w:bottom w:val="nil"/>
              <w:right w:val="nil"/>
            </w:tcBorders>
          </w:tcPr>
          <w:p w14:paraId="72AD91A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07B89A8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Poverty</w:t>
            </w:r>
          </w:p>
        </w:tc>
      </w:tr>
      <w:tr w:rsidR="00DC2B31" w14:paraId="4077DA2E" w14:textId="77777777">
        <w:tc>
          <w:tcPr>
            <w:tcW w:w="364" w:type="dxa"/>
            <w:tcBorders>
              <w:top w:val="nil"/>
              <w:left w:val="nil"/>
              <w:bottom w:val="nil"/>
              <w:right w:val="nil"/>
            </w:tcBorders>
          </w:tcPr>
          <w:p w14:paraId="0BFC368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65C48D9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Rural living</w:t>
            </w:r>
          </w:p>
        </w:tc>
      </w:tr>
      <w:tr w:rsidR="00DC2B31" w14:paraId="72405171" w14:textId="77777777">
        <w:tc>
          <w:tcPr>
            <w:tcW w:w="364" w:type="dxa"/>
            <w:tcBorders>
              <w:top w:val="nil"/>
              <w:left w:val="nil"/>
              <w:bottom w:val="nil"/>
              <w:right w:val="nil"/>
            </w:tcBorders>
          </w:tcPr>
          <w:p w14:paraId="50F9DCC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1C97450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Health</w:t>
            </w:r>
          </w:p>
        </w:tc>
      </w:tr>
      <w:tr w:rsidR="00DC2B31" w14:paraId="04C8343E" w14:textId="77777777">
        <w:tc>
          <w:tcPr>
            <w:tcW w:w="364" w:type="dxa"/>
            <w:tcBorders>
              <w:top w:val="nil"/>
              <w:left w:val="nil"/>
              <w:bottom w:val="nil"/>
              <w:right w:val="nil"/>
            </w:tcBorders>
          </w:tcPr>
          <w:p w14:paraId="288160D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066C536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Wealth</w:t>
            </w:r>
          </w:p>
        </w:tc>
      </w:tr>
      <w:tr w:rsidR="00DC2B31" w14:paraId="526A0A79" w14:textId="77777777">
        <w:tc>
          <w:tcPr>
            <w:tcW w:w="364" w:type="dxa"/>
            <w:tcBorders>
              <w:top w:val="nil"/>
              <w:left w:val="nil"/>
              <w:bottom w:val="nil"/>
              <w:right w:val="nil"/>
            </w:tcBorders>
          </w:tcPr>
          <w:p w14:paraId="0F88ED3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1302184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Disease</w:t>
            </w:r>
          </w:p>
        </w:tc>
      </w:tr>
    </w:tbl>
    <w:p w14:paraId="4920A404"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0441020D"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4CF862F8" w14:textId="0E5660F1"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16.</w:t>
      </w:r>
      <w:r>
        <w:rPr>
          <w:rFonts w:ascii="Times New Roman" w:hAnsi="Times New Roman"/>
          <w:color w:val="000000"/>
        </w:rPr>
        <w:tab/>
      </w:r>
      <w:r>
        <w:rPr>
          <w:rFonts w:ascii="Times New Roman" w:hAnsi="Times New Roman"/>
          <w:color w:val="000000"/>
          <w:sz w:val="24"/>
          <w:szCs w:val="24"/>
        </w:rPr>
        <w:t>Which steps to determine a client’s dietary status are similar to th</w:t>
      </w:r>
      <w:r w:rsidR="00152F5E">
        <w:rPr>
          <w:rFonts w:ascii="Times New Roman" w:hAnsi="Times New Roman"/>
          <w:color w:val="000000"/>
          <w:sz w:val="24"/>
          <w:szCs w:val="24"/>
        </w:rPr>
        <w:t>ose</w:t>
      </w:r>
      <w:r>
        <w:rPr>
          <w:rFonts w:ascii="Times New Roman" w:hAnsi="Times New Roman"/>
          <w:color w:val="000000"/>
          <w:sz w:val="24"/>
          <w:szCs w:val="24"/>
        </w:rPr>
        <w:t xml:space="preserve"> of the nursing process?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0A3F8C41" w14:textId="77777777">
        <w:tc>
          <w:tcPr>
            <w:tcW w:w="364" w:type="dxa"/>
            <w:tcBorders>
              <w:top w:val="nil"/>
              <w:left w:val="nil"/>
              <w:bottom w:val="nil"/>
              <w:right w:val="nil"/>
            </w:tcBorders>
          </w:tcPr>
          <w:p w14:paraId="6FF9B16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591809D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Nutritional screening</w:t>
            </w:r>
          </w:p>
        </w:tc>
      </w:tr>
      <w:tr w:rsidR="00DC2B31" w14:paraId="6D554358" w14:textId="77777777">
        <w:tc>
          <w:tcPr>
            <w:tcW w:w="364" w:type="dxa"/>
            <w:tcBorders>
              <w:top w:val="nil"/>
              <w:left w:val="nil"/>
              <w:bottom w:val="nil"/>
              <w:right w:val="nil"/>
            </w:tcBorders>
          </w:tcPr>
          <w:p w14:paraId="42F43DB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2EF0F78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Physical examination</w:t>
            </w:r>
          </w:p>
        </w:tc>
      </w:tr>
      <w:tr w:rsidR="00DC2B31" w14:paraId="04E5836D" w14:textId="77777777">
        <w:tc>
          <w:tcPr>
            <w:tcW w:w="364" w:type="dxa"/>
            <w:tcBorders>
              <w:top w:val="nil"/>
              <w:left w:val="nil"/>
              <w:bottom w:val="nil"/>
              <w:right w:val="nil"/>
            </w:tcBorders>
          </w:tcPr>
          <w:p w14:paraId="7B057B7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1C5F08E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Prioritizing problems</w:t>
            </w:r>
          </w:p>
        </w:tc>
      </w:tr>
      <w:tr w:rsidR="00DC2B31" w14:paraId="4842CAFB" w14:textId="77777777">
        <w:tc>
          <w:tcPr>
            <w:tcW w:w="364" w:type="dxa"/>
            <w:tcBorders>
              <w:top w:val="nil"/>
              <w:left w:val="nil"/>
              <w:bottom w:val="nil"/>
              <w:right w:val="nil"/>
            </w:tcBorders>
          </w:tcPr>
          <w:p w14:paraId="73EFA99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4C49DA2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Dietitian referral</w:t>
            </w:r>
          </w:p>
        </w:tc>
      </w:tr>
      <w:tr w:rsidR="00DC2B31" w14:paraId="39B29BEA" w14:textId="77777777">
        <w:tc>
          <w:tcPr>
            <w:tcW w:w="364" w:type="dxa"/>
            <w:tcBorders>
              <w:top w:val="nil"/>
              <w:left w:val="nil"/>
              <w:bottom w:val="nil"/>
              <w:right w:val="nil"/>
            </w:tcBorders>
          </w:tcPr>
          <w:p w14:paraId="4571DD9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3C4EE4F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Using dietary journals</w:t>
            </w:r>
          </w:p>
        </w:tc>
      </w:tr>
    </w:tbl>
    <w:p w14:paraId="14144517"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68AB381A"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0B9438DB" w14:textId="77777777"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Pr>
          <w:rFonts w:ascii="Times New Roman" w:hAnsi="Times New Roman"/>
          <w:color w:val="000000"/>
        </w:rPr>
        <w:t>____</w:t>
      </w:r>
      <w:r>
        <w:rPr>
          <w:rFonts w:ascii="Times New Roman" w:hAnsi="Times New Roman"/>
          <w:color w:val="000000"/>
        </w:rPr>
        <w:tab/>
        <w:t>17.</w:t>
      </w:r>
      <w:r>
        <w:rPr>
          <w:rFonts w:ascii="Times New Roman" w:hAnsi="Times New Roman"/>
          <w:color w:val="000000"/>
        </w:rPr>
        <w:tab/>
      </w:r>
      <w:r>
        <w:rPr>
          <w:rFonts w:ascii="Times New Roman" w:hAnsi="Times New Roman"/>
          <w:color w:val="000000"/>
          <w:sz w:val="24"/>
          <w:szCs w:val="24"/>
        </w:rPr>
        <w:t xml:space="preserve">A nurse is reviewing dietary intake with a 45-year-old client with new-onset diabetes. Which components does the nurse expect to discuss? </w:t>
      </w:r>
      <w:r>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24FA12DE" w14:textId="77777777">
        <w:tc>
          <w:tcPr>
            <w:tcW w:w="364" w:type="dxa"/>
            <w:tcBorders>
              <w:top w:val="nil"/>
              <w:left w:val="nil"/>
              <w:bottom w:val="nil"/>
              <w:right w:val="nil"/>
            </w:tcBorders>
          </w:tcPr>
          <w:p w14:paraId="5055E34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09FC0936" w14:textId="64586A7E"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Estimated </w:t>
            </w:r>
            <w:r w:rsidR="00152F5E">
              <w:rPr>
                <w:rFonts w:ascii="Times New Roman" w:hAnsi="Times New Roman"/>
                <w:color w:val="000000"/>
                <w:sz w:val="24"/>
                <w:szCs w:val="24"/>
              </w:rPr>
              <w:t>a</w:t>
            </w:r>
            <w:r>
              <w:rPr>
                <w:rFonts w:ascii="Times New Roman" w:hAnsi="Times New Roman"/>
                <w:color w:val="000000"/>
                <w:sz w:val="24"/>
                <w:szCs w:val="24"/>
              </w:rPr>
              <w:t xml:space="preserve">verage </w:t>
            </w:r>
            <w:r w:rsidR="00152F5E">
              <w:rPr>
                <w:rFonts w:ascii="Times New Roman" w:hAnsi="Times New Roman"/>
                <w:color w:val="000000"/>
                <w:sz w:val="24"/>
                <w:szCs w:val="24"/>
              </w:rPr>
              <w:t>r</w:t>
            </w:r>
            <w:r>
              <w:rPr>
                <w:rFonts w:ascii="Times New Roman" w:hAnsi="Times New Roman"/>
                <w:color w:val="000000"/>
                <w:sz w:val="24"/>
                <w:szCs w:val="24"/>
              </w:rPr>
              <w:t>equirements (EARs)</w:t>
            </w:r>
          </w:p>
        </w:tc>
      </w:tr>
      <w:tr w:rsidR="00DC2B31" w14:paraId="4971E392" w14:textId="77777777">
        <w:tc>
          <w:tcPr>
            <w:tcW w:w="364" w:type="dxa"/>
            <w:tcBorders>
              <w:top w:val="nil"/>
              <w:left w:val="nil"/>
              <w:bottom w:val="nil"/>
              <w:right w:val="nil"/>
            </w:tcBorders>
          </w:tcPr>
          <w:p w14:paraId="28B2959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662235AC" w14:textId="55C36C09"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Body </w:t>
            </w:r>
            <w:r w:rsidR="00152F5E">
              <w:rPr>
                <w:rFonts w:ascii="Times New Roman" w:hAnsi="Times New Roman"/>
                <w:color w:val="000000"/>
                <w:sz w:val="24"/>
                <w:szCs w:val="24"/>
              </w:rPr>
              <w:t>m</w:t>
            </w:r>
            <w:r>
              <w:rPr>
                <w:rFonts w:ascii="Times New Roman" w:hAnsi="Times New Roman"/>
                <w:color w:val="000000"/>
                <w:sz w:val="24"/>
                <w:szCs w:val="24"/>
              </w:rPr>
              <w:t xml:space="preserve">ass </w:t>
            </w:r>
            <w:r w:rsidR="00152F5E">
              <w:rPr>
                <w:rFonts w:ascii="Times New Roman" w:hAnsi="Times New Roman"/>
                <w:color w:val="000000"/>
                <w:sz w:val="24"/>
                <w:szCs w:val="24"/>
              </w:rPr>
              <w:t>i</w:t>
            </w:r>
            <w:r>
              <w:rPr>
                <w:rFonts w:ascii="Times New Roman" w:hAnsi="Times New Roman"/>
                <w:color w:val="000000"/>
                <w:sz w:val="24"/>
                <w:szCs w:val="24"/>
              </w:rPr>
              <w:t>ndex (BMI)</w:t>
            </w:r>
          </w:p>
        </w:tc>
      </w:tr>
      <w:tr w:rsidR="00DC2B31" w14:paraId="3BC9E04E" w14:textId="77777777">
        <w:tc>
          <w:tcPr>
            <w:tcW w:w="364" w:type="dxa"/>
            <w:tcBorders>
              <w:top w:val="nil"/>
              <w:left w:val="nil"/>
              <w:bottom w:val="nil"/>
              <w:right w:val="nil"/>
            </w:tcBorders>
          </w:tcPr>
          <w:p w14:paraId="31343AF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3BC626C3" w14:textId="3E501BD1"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Recommended </w:t>
            </w:r>
            <w:r w:rsidR="00152F5E">
              <w:rPr>
                <w:rFonts w:ascii="Times New Roman" w:hAnsi="Times New Roman"/>
                <w:color w:val="000000"/>
                <w:sz w:val="24"/>
                <w:szCs w:val="24"/>
              </w:rPr>
              <w:t>d</w:t>
            </w:r>
            <w:r>
              <w:rPr>
                <w:rFonts w:ascii="Times New Roman" w:hAnsi="Times New Roman"/>
                <w:color w:val="000000"/>
                <w:sz w:val="24"/>
                <w:szCs w:val="24"/>
              </w:rPr>
              <w:t xml:space="preserve">ietary </w:t>
            </w:r>
            <w:r w:rsidR="00152F5E">
              <w:rPr>
                <w:rFonts w:ascii="Times New Roman" w:hAnsi="Times New Roman"/>
                <w:color w:val="000000"/>
                <w:sz w:val="24"/>
                <w:szCs w:val="24"/>
              </w:rPr>
              <w:t>a</w:t>
            </w:r>
            <w:r>
              <w:rPr>
                <w:rFonts w:ascii="Times New Roman" w:hAnsi="Times New Roman"/>
                <w:color w:val="000000"/>
                <w:sz w:val="24"/>
                <w:szCs w:val="24"/>
              </w:rPr>
              <w:t>llowances (RDAs)</w:t>
            </w:r>
          </w:p>
        </w:tc>
      </w:tr>
      <w:tr w:rsidR="00DC2B31" w14:paraId="7F92FDFB" w14:textId="77777777">
        <w:tc>
          <w:tcPr>
            <w:tcW w:w="364" w:type="dxa"/>
            <w:tcBorders>
              <w:top w:val="nil"/>
              <w:left w:val="nil"/>
              <w:bottom w:val="nil"/>
              <w:right w:val="nil"/>
            </w:tcBorders>
          </w:tcPr>
          <w:p w14:paraId="4AAEE58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32A85A0A" w14:textId="2247E902"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Adequate </w:t>
            </w:r>
            <w:r w:rsidR="00152F5E">
              <w:rPr>
                <w:rFonts w:ascii="Times New Roman" w:hAnsi="Times New Roman"/>
                <w:color w:val="000000"/>
                <w:sz w:val="24"/>
                <w:szCs w:val="24"/>
              </w:rPr>
              <w:t>i</w:t>
            </w:r>
            <w:r>
              <w:rPr>
                <w:rFonts w:ascii="Times New Roman" w:hAnsi="Times New Roman"/>
                <w:color w:val="000000"/>
                <w:sz w:val="24"/>
                <w:szCs w:val="24"/>
              </w:rPr>
              <w:t>ntakes (AIs)</w:t>
            </w:r>
          </w:p>
        </w:tc>
      </w:tr>
      <w:tr w:rsidR="00DC2B31" w:rsidRPr="00D00041" w14:paraId="041B5836" w14:textId="77777777">
        <w:tc>
          <w:tcPr>
            <w:tcW w:w="364" w:type="dxa"/>
            <w:tcBorders>
              <w:top w:val="nil"/>
              <w:left w:val="nil"/>
              <w:bottom w:val="nil"/>
              <w:right w:val="nil"/>
            </w:tcBorders>
          </w:tcPr>
          <w:p w14:paraId="452689E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72856FB5" w14:textId="0F640160" w:rsidR="00DC2B31" w:rsidRPr="0087023A" w:rsidRDefault="00DC2B31">
            <w:pPr>
              <w:keepLines/>
              <w:suppressAutoHyphens/>
              <w:autoSpaceDE w:val="0"/>
              <w:autoSpaceDN w:val="0"/>
              <w:adjustRightInd w:val="0"/>
              <w:spacing w:after="0" w:line="240" w:lineRule="auto"/>
              <w:rPr>
                <w:rFonts w:ascii="Times New Roman" w:hAnsi="Times New Roman"/>
                <w:color w:val="000000"/>
                <w:lang w:val="fr-FR"/>
              </w:rPr>
            </w:pPr>
            <w:r w:rsidRPr="0087023A">
              <w:rPr>
                <w:rFonts w:ascii="Times New Roman" w:hAnsi="Times New Roman"/>
                <w:color w:val="000000"/>
                <w:sz w:val="24"/>
                <w:szCs w:val="24"/>
                <w:lang w:val="fr-FR"/>
              </w:rPr>
              <w:t xml:space="preserve">Acceptable </w:t>
            </w:r>
            <w:proofErr w:type="spellStart"/>
            <w:r w:rsidR="00152F5E" w:rsidRPr="0087023A">
              <w:rPr>
                <w:rFonts w:ascii="Times New Roman" w:hAnsi="Times New Roman"/>
                <w:color w:val="000000"/>
                <w:sz w:val="24"/>
                <w:szCs w:val="24"/>
                <w:lang w:val="fr-FR"/>
              </w:rPr>
              <w:t>m</w:t>
            </w:r>
            <w:r w:rsidRPr="0087023A">
              <w:rPr>
                <w:rFonts w:ascii="Times New Roman" w:hAnsi="Times New Roman"/>
                <w:color w:val="000000"/>
                <w:sz w:val="24"/>
                <w:szCs w:val="24"/>
                <w:lang w:val="fr-FR"/>
              </w:rPr>
              <w:t>acronutrient</w:t>
            </w:r>
            <w:proofErr w:type="spellEnd"/>
            <w:r w:rsidRPr="0087023A">
              <w:rPr>
                <w:rFonts w:ascii="Times New Roman" w:hAnsi="Times New Roman"/>
                <w:color w:val="000000"/>
                <w:sz w:val="24"/>
                <w:szCs w:val="24"/>
                <w:lang w:val="fr-FR"/>
              </w:rPr>
              <w:t xml:space="preserve"> </w:t>
            </w:r>
            <w:r w:rsidR="00152F5E" w:rsidRPr="0087023A">
              <w:rPr>
                <w:rFonts w:ascii="Times New Roman" w:hAnsi="Times New Roman"/>
                <w:color w:val="000000"/>
                <w:sz w:val="24"/>
                <w:szCs w:val="24"/>
                <w:lang w:val="fr-FR"/>
              </w:rPr>
              <w:t>d</w:t>
            </w:r>
            <w:r w:rsidRPr="0087023A">
              <w:rPr>
                <w:rFonts w:ascii="Times New Roman" w:hAnsi="Times New Roman"/>
                <w:color w:val="000000"/>
                <w:sz w:val="24"/>
                <w:szCs w:val="24"/>
                <w:lang w:val="fr-FR"/>
              </w:rPr>
              <w:t xml:space="preserve">istribution </w:t>
            </w:r>
            <w:r w:rsidR="00152F5E" w:rsidRPr="0087023A">
              <w:rPr>
                <w:rFonts w:ascii="Times New Roman" w:hAnsi="Times New Roman"/>
                <w:color w:val="000000"/>
                <w:sz w:val="24"/>
                <w:szCs w:val="24"/>
                <w:lang w:val="fr-FR"/>
              </w:rPr>
              <w:t>r</w:t>
            </w:r>
            <w:r w:rsidRPr="0087023A">
              <w:rPr>
                <w:rFonts w:ascii="Times New Roman" w:hAnsi="Times New Roman"/>
                <w:color w:val="000000"/>
                <w:sz w:val="24"/>
                <w:szCs w:val="24"/>
                <w:lang w:val="fr-FR"/>
              </w:rPr>
              <w:t>ange (AMDR)</w:t>
            </w:r>
          </w:p>
        </w:tc>
      </w:tr>
    </w:tbl>
    <w:p w14:paraId="2813C0FF" w14:textId="77777777" w:rsidR="00DC2B31" w:rsidRPr="0087023A" w:rsidRDefault="00DC2B31">
      <w:pPr>
        <w:widowControl w:val="0"/>
        <w:suppressAutoHyphens/>
        <w:autoSpaceDE w:val="0"/>
        <w:autoSpaceDN w:val="0"/>
        <w:adjustRightInd w:val="0"/>
        <w:spacing w:after="0" w:line="240" w:lineRule="auto"/>
        <w:rPr>
          <w:rFonts w:ascii="Times New Roman" w:hAnsi="Times New Roman"/>
          <w:color w:val="000000"/>
          <w:sz w:val="2"/>
          <w:szCs w:val="2"/>
          <w:lang w:val="fr-FR"/>
        </w:rPr>
      </w:pPr>
    </w:p>
    <w:p w14:paraId="18DFC504" w14:textId="77777777" w:rsidR="00DC2B31" w:rsidRPr="0087023A" w:rsidRDefault="00DC2B31">
      <w:pPr>
        <w:widowControl w:val="0"/>
        <w:suppressAutoHyphens/>
        <w:autoSpaceDE w:val="0"/>
        <w:autoSpaceDN w:val="0"/>
        <w:adjustRightInd w:val="0"/>
        <w:spacing w:after="0" w:line="240" w:lineRule="auto"/>
        <w:rPr>
          <w:rFonts w:ascii="Times New Roman" w:hAnsi="Times New Roman"/>
          <w:color w:val="000000"/>
          <w:sz w:val="14"/>
          <w:szCs w:val="14"/>
          <w:lang w:val="fr-FR"/>
        </w:rPr>
      </w:pPr>
    </w:p>
    <w:p w14:paraId="5B95DDC7" w14:textId="0A5A6176"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18.</w:t>
      </w:r>
      <w:r>
        <w:rPr>
          <w:rFonts w:ascii="Times New Roman" w:hAnsi="Times New Roman"/>
          <w:color w:val="000000"/>
        </w:rPr>
        <w:tab/>
      </w:r>
      <w:r>
        <w:rPr>
          <w:rFonts w:ascii="Times New Roman" w:hAnsi="Times New Roman"/>
          <w:color w:val="000000"/>
          <w:sz w:val="24"/>
          <w:szCs w:val="24"/>
        </w:rPr>
        <w:t>Which effects can acculturation have on clients from another culture?</w:t>
      </w:r>
      <w:r w:rsidR="00152F5E">
        <w:rPr>
          <w:rFonts w:ascii="Times New Roman" w:hAnsi="Times New Roman"/>
          <w:color w:val="000000"/>
          <w:sz w:val="24"/>
          <w:szCs w:val="24"/>
        </w:rPr>
        <w:t xml:space="preserve"> </w:t>
      </w:r>
      <w:r w:rsidR="00152F5E">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420DE0D8" w14:textId="77777777">
        <w:tc>
          <w:tcPr>
            <w:tcW w:w="364" w:type="dxa"/>
            <w:tcBorders>
              <w:top w:val="nil"/>
              <w:left w:val="nil"/>
              <w:bottom w:val="nil"/>
              <w:right w:val="nil"/>
            </w:tcBorders>
          </w:tcPr>
          <w:p w14:paraId="1F6A056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415DAEF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decrease in risk for disease</w:t>
            </w:r>
          </w:p>
        </w:tc>
      </w:tr>
      <w:tr w:rsidR="00DC2B31" w14:paraId="6043942D" w14:textId="77777777">
        <w:tc>
          <w:tcPr>
            <w:tcW w:w="364" w:type="dxa"/>
            <w:tcBorders>
              <w:top w:val="nil"/>
              <w:left w:val="nil"/>
              <w:bottom w:val="nil"/>
              <w:right w:val="nil"/>
            </w:tcBorders>
          </w:tcPr>
          <w:p w14:paraId="2977914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6B0CAC8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An increase in knowledge of healthy foods</w:t>
            </w:r>
          </w:p>
        </w:tc>
      </w:tr>
      <w:tr w:rsidR="00DC2B31" w14:paraId="0259D2D5" w14:textId="77777777">
        <w:tc>
          <w:tcPr>
            <w:tcW w:w="364" w:type="dxa"/>
            <w:tcBorders>
              <w:top w:val="nil"/>
              <w:left w:val="nil"/>
              <w:bottom w:val="nil"/>
              <w:right w:val="nil"/>
            </w:tcBorders>
          </w:tcPr>
          <w:p w14:paraId="1B987A2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43933B6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 decrease in consumption of fruits and vegetables</w:t>
            </w:r>
          </w:p>
        </w:tc>
      </w:tr>
      <w:tr w:rsidR="00DC2B31" w14:paraId="45852F05" w14:textId="77777777">
        <w:tc>
          <w:tcPr>
            <w:tcW w:w="364" w:type="dxa"/>
            <w:tcBorders>
              <w:top w:val="nil"/>
              <w:left w:val="nil"/>
              <w:bottom w:val="nil"/>
              <w:right w:val="nil"/>
            </w:tcBorders>
          </w:tcPr>
          <w:p w14:paraId="4AF9D9A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6E1F657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An increase in knowledge of proper food preparation</w:t>
            </w:r>
          </w:p>
        </w:tc>
      </w:tr>
      <w:tr w:rsidR="00DC2B31" w14:paraId="2746E5E3" w14:textId="77777777">
        <w:tc>
          <w:tcPr>
            <w:tcW w:w="364" w:type="dxa"/>
            <w:tcBorders>
              <w:top w:val="nil"/>
              <w:left w:val="nil"/>
              <w:bottom w:val="nil"/>
              <w:right w:val="nil"/>
            </w:tcBorders>
          </w:tcPr>
          <w:p w14:paraId="2169BF1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5.</w:t>
            </w:r>
          </w:p>
        </w:tc>
        <w:tc>
          <w:tcPr>
            <w:tcW w:w="8100" w:type="dxa"/>
            <w:tcBorders>
              <w:top w:val="nil"/>
              <w:left w:val="nil"/>
              <w:bottom w:val="nil"/>
              <w:right w:val="nil"/>
            </w:tcBorders>
          </w:tcPr>
          <w:p w14:paraId="70D49AE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An increase in awareness of healthy food choices</w:t>
            </w:r>
          </w:p>
        </w:tc>
      </w:tr>
    </w:tbl>
    <w:p w14:paraId="65EDECD6"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73A3B07F"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14"/>
          <w:szCs w:val="14"/>
        </w:rPr>
      </w:pPr>
    </w:p>
    <w:p w14:paraId="69B6E169" w14:textId="2FB056BF" w:rsidR="00DC2B31" w:rsidRDefault="00DC2B31">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rPr>
        <w:t>____</w:t>
      </w:r>
      <w:r>
        <w:rPr>
          <w:rFonts w:ascii="Times New Roman" w:hAnsi="Times New Roman"/>
          <w:color w:val="000000"/>
        </w:rPr>
        <w:tab/>
        <w:t>19.</w:t>
      </w:r>
      <w:r>
        <w:rPr>
          <w:rFonts w:ascii="Times New Roman" w:hAnsi="Times New Roman"/>
          <w:color w:val="000000"/>
        </w:rPr>
        <w:tab/>
      </w:r>
      <w:r>
        <w:rPr>
          <w:rFonts w:ascii="Times New Roman" w:hAnsi="Times New Roman"/>
          <w:color w:val="000000"/>
          <w:sz w:val="24"/>
          <w:szCs w:val="24"/>
        </w:rPr>
        <w:t>A nurse is taking care of a client diagnosed with anorexia. What are the components of nutritional care?</w:t>
      </w:r>
      <w:r w:rsidR="00152F5E">
        <w:rPr>
          <w:rFonts w:ascii="Times New Roman" w:hAnsi="Times New Roman"/>
          <w:color w:val="000000"/>
          <w:sz w:val="24"/>
          <w:szCs w:val="24"/>
        </w:rPr>
        <w:t xml:space="preserve"> </w:t>
      </w:r>
      <w:r w:rsidR="00152F5E">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DC2B31" w14:paraId="19879925" w14:textId="77777777">
        <w:tc>
          <w:tcPr>
            <w:tcW w:w="364" w:type="dxa"/>
            <w:tcBorders>
              <w:top w:val="nil"/>
              <w:left w:val="nil"/>
              <w:bottom w:val="nil"/>
              <w:right w:val="nil"/>
            </w:tcBorders>
          </w:tcPr>
          <w:p w14:paraId="27F25AE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8100" w:type="dxa"/>
            <w:tcBorders>
              <w:top w:val="nil"/>
              <w:left w:val="nil"/>
              <w:bottom w:val="nil"/>
              <w:right w:val="nil"/>
            </w:tcBorders>
          </w:tcPr>
          <w:p w14:paraId="1797118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Analysis and implementation</w:t>
            </w:r>
          </w:p>
        </w:tc>
      </w:tr>
      <w:tr w:rsidR="00DC2B31" w14:paraId="2B438C63" w14:textId="77777777">
        <w:tc>
          <w:tcPr>
            <w:tcW w:w="364" w:type="dxa"/>
            <w:tcBorders>
              <w:top w:val="nil"/>
              <w:left w:val="nil"/>
              <w:bottom w:val="nil"/>
              <w:right w:val="nil"/>
            </w:tcBorders>
          </w:tcPr>
          <w:p w14:paraId="020AF00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8100" w:type="dxa"/>
            <w:tcBorders>
              <w:top w:val="nil"/>
              <w:left w:val="nil"/>
              <w:bottom w:val="nil"/>
              <w:right w:val="nil"/>
            </w:tcBorders>
          </w:tcPr>
          <w:p w14:paraId="78A69F8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Assessment and planning</w:t>
            </w:r>
          </w:p>
        </w:tc>
      </w:tr>
      <w:tr w:rsidR="00DC2B31" w14:paraId="244021CE" w14:textId="77777777">
        <w:tc>
          <w:tcPr>
            <w:tcW w:w="364" w:type="dxa"/>
            <w:tcBorders>
              <w:top w:val="nil"/>
              <w:left w:val="nil"/>
              <w:bottom w:val="nil"/>
              <w:right w:val="nil"/>
            </w:tcBorders>
          </w:tcPr>
          <w:p w14:paraId="596D8A4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w:t>
            </w:r>
          </w:p>
        </w:tc>
        <w:tc>
          <w:tcPr>
            <w:tcW w:w="8100" w:type="dxa"/>
            <w:tcBorders>
              <w:top w:val="nil"/>
              <w:left w:val="nil"/>
              <w:bottom w:val="nil"/>
              <w:right w:val="nil"/>
            </w:tcBorders>
          </w:tcPr>
          <w:p w14:paraId="5A5FB21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Evaluation and implementation</w:t>
            </w:r>
          </w:p>
        </w:tc>
      </w:tr>
      <w:tr w:rsidR="00DC2B31" w14:paraId="46787096" w14:textId="77777777">
        <w:tc>
          <w:tcPr>
            <w:tcW w:w="364" w:type="dxa"/>
            <w:tcBorders>
              <w:top w:val="nil"/>
              <w:left w:val="nil"/>
              <w:bottom w:val="nil"/>
              <w:right w:val="nil"/>
            </w:tcBorders>
          </w:tcPr>
          <w:p w14:paraId="4B5DA29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c>
          <w:tcPr>
            <w:tcW w:w="8100" w:type="dxa"/>
            <w:tcBorders>
              <w:top w:val="nil"/>
              <w:left w:val="nil"/>
              <w:bottom w:val="nil"/>
              <w:right w:val="nil"/>
            </w:tcBorders>
          </w:tcPr>
          <w:p w14:paraId="6232807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Subjective and objective data</w:t>
            </w:r>
          </w:p>
        </w:tc>
      </w:tr>
      <w:tr w:rsidR="00DC2B31" w14:paraId="3F418D06" w14:textId="77777777">
        <w:tc>
          <w:tcPr>
            <w:tcW w:w="364" w:type="dxa"/>
            <w:tcBorders>
              <w:top w:val="nil"/>
              <w:left w:val="nil"/>
              <w:bottom w:val="nil"/>
              <w:right w:val="nil"/>
            </w:tcBorders>
          </w:tcPr>
          <w:p w14:paraId="15840C4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c>
          <w:tcPr>
            <w:tcW w:w="8100" w:type="dxa"/>
            <w:tcBorders>
              <w:top w:val="nil"/>
              <w:left w:val="nil"/>
              <w:bottom w:val="nil"/>
              <w:right w:val="nil"/>
            </w:tcBorders>
          </w:tcPr>
          <w:p w14:paraId="05D7B4D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Nutritional assessment and objective data</w:t>
            </w:r>
          </w:p>
        </w:tc>
      </w:tr>
    </w:tbl>
    <w:p w14:paraId="50CBEEC1" w14:textId="77777777" w:rsidR="00DC2B31" w:rsidRDefault="00DC2B31">
      <w:pPr>
        <w:widowControl w:val="0"/>
        <w:suppressAutoHyphens/>
        <w:autoSpaceDE w:val="0"/>
        <w:autoSpaceDN w:val="0"/>
        <w:adjustRightInd w:val="0"/>
        <w:spacing w:after="0" w:line="240" w:lineRule="auto"/>
        <w:rPr>
          <w:rFonts w:ascii="Times New Roman" w:hAnsi="Times New Roman"/>
          <w:color w:val="000000"/>
        </w:rPr>
        <w:sectPr w:rsidR="00DC2B31">
          <w:headerReference w:type="default" r:id="rId6"/>
          <w:footerReference w:type="default" r:id="rId7"/>
          <w:pgSz w:w="12240" w:h="15840"/>
          <w:pgMar w:top="1440" w:right="720" w:bottom="1440" w:left="1800" w:header="720" w:footer="720" w:gutter="0"/>
          <w:cols w:space="720" w:equalWidth="0">
            <w:col w:w="9720"/>
          </w:cols>
        </w:sectPr>
      </w:pPr>
    </w:p>
    <w:p w14:paraId="3A933835" w14:textId="77777777" w:rsidR="00DC2B31" w:rsidRDefault="00DC2B31">
      <w:pPr>
        <w:widowControl w:val="0"/>
        <w:suppressAutoHyphens/>
        <w:autoSpaceDE w:val="0"/>
        <w:autoSpaceDN w:val="0"/>
        <w:adjustRightInd w:val="0"/>
        <w:spacing w:after="0" w:line="240" w:lineRule="auto"/>
        <w:ind w:left="-1080"/>
        <w:rPr>
          <w:rFonts w:ascii="Times New Roman" w:hAnsi="Times New Roman"/>
          <w:b/>
          <w:bCs/>
          <w:color w:val="000000"/>
          <w:sz w:val="26"/>
          <w:szCs w:val="26"/>
        </w:rPr>
      </w:pPr>
      <w:r>
        <w:rPr>
          <w:rFonts w:ascii="Times New Roman" w:hAnsi="Times New Roman"/>
          <w:b/>
          <w:bCs/>
          <w:color w:val="000000"/>
          <w:sz w:val="26"/>
          <w:szCs w:val="26"/>
        </w:rPr>
        <w:lastRenderedPageBreak/>
        <w:t>Chapter 1. Nutrition in Human Health</w:t>
      </w:r>
    </w:p>
    <w:p w14:paraId="3CE017C7"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b/>
          <w:bCs/>
          <w:color w:val="000000"/>
          <w:sz w:val="26"/>
          <w:szCs w:val="26"/>
        </w:rPr>
        <w:t>Answer Section</w:t>
      </w:r>
    </w:p>
    <w:p w14:paraId="7BFD14EA"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36"/>
          <w:szCs w:val="36"/>
        </w:rPr>
      </w:pPr>
    </w:p>
    <w:p w14:paraId="37185D3A"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b/>
          <w:bCs/>
          <w:color w:val="000000"/>
        </w:rPr>
        <w:t>MULTIPLE CHOICE</w:t>
      </w:r>
    </w:p>
    <w:p w14:paraId="3CBD5C9A" w14:textId="77777777" w:rsidR="00DC2B31" w:rsidRDefault="00DC2B31">
      <w:pPr>
        <w:widowControl w:val="0"/>
        <w:suppressAutoHyphens/>
        <w:autoSpaceDE w:val="0"/>
        <w:autoSpaceDN w:val="0"/>
        <w:adjustRightInd w:val="0"/>
        <w:spacing w:after="0" w:line="240" w:lineRule="auto"/>
        <w:rPr>
          <w:rFonts w:ascii="Times New Roman" w:hAnsi="Times New Roman"/>
          <w:color w:val="000000"/>
        </w:rPr>
      </w:pPr>
    </w:p>
    <w:p w14:paraId="47965450"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w:t>
      </w:r>
      <w:r>
        <w:rPr>
          <w:rFonts w:ascii="Times New Roman" w:hAnsi="Times New Roman"/>
          <w:color w:val="000000"/>
        </w:rPr>
        <w:tab/>
        <w:t>ANS:</w:t>
      </w:r>
      <w:r>
        <w:rPr>
          <w:rFonts w:ascii="Times New Roman" w:hAnsi="Times New Roman"/>
          <w:color w:val="000000"/>
        </w:rPr>
        <w:tab/>
        <w:t>2</w:t>
      </w:r>
    </w:p>
    <w:p w14:paraId="6D2D6F2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030D3EAD" w14:textId="1CCF2785"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1</w:t>
      </w:r>
      <w:r>
        <w:rPr>
          <w:rFonts w:ascii="Times New Roman" w:hAnsi="Times New Roman"/>
          <w:color w:val="000000"/>
          <w:sz w:val="24"/>
          <w:szCs w:val="24"/>
        </w:rPr>
        <w:t>. Describe the relationship between nutrition and health.</w:t>
      </w:r>
    </w:p>
    <w:p w14:paraId="2E2A25B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3</w:t>
      </w:r>
    </w:p>
    <w:p w14:paraId="21F610D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The Language of Nutrition: Disease Prevention</w:t>
      </w:r>
    </w:p>
    <w:p w14:paraId="77F1B2E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0E69C9E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0B733F0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5F455AB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02B5E54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172A145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60E9D037"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459FF08"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4B99A8B4"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7ED38DF1"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04E5AB1F"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79E26F4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Secondary prevention is the establishment of monitoring techniques to discover diseases early enough to provide the opportunity to control their effects.</w:t>
            </w:r>
          </w:p>
        </w:tc>
      </w:tr>
      <w:tr w:rsidR="00DC2B31" w14:paraId="4FCF5410"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14F95BB4"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2</w:t>
            </w:r>
          </w:p>
        </w:tc>
        <w:tc>
          <w:tcPr>
            <w:tcW w:w="7980" w:type="dxa"/>
            <w:tcBorders>
              <w:top w:val="single" w:sz="6" w:space="0" w:color="000000"/>
              <w:left w:val="single" w:sz="6" w:space="0" w:color="000000"/>
              <w:bottom w:val="single" w:sz="6" w:space="0" w:color="000000"/>
              <w:right w:val="single" w:sz="6" w:space="0" w:color="000000"/>
            </w:tcBorders>
          </w:tcPr>
          <w:p w14:paraId="3D3FB35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The information the nurse presents to the class is considered a primary prevention level of disease prevention. The nurse is teaching about nutritional changes that can prevent diseases caused by overeating.</w:t>
            </w:r>
          </w:p>
        </w:tc>
      </w:tr>
      <w:tr w:rsidR="00DC2B31" w14:paraId="0D1318E1"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5FD8CCA4"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1B2F9FD3" w14:textId="5BC721E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Tertiary prevention is the use of treatment techniques after disease has occurred to prevent further complication</w:t>
            </w:r>
            <w:r w:rsidR="00880D8C">
              <w:rPr>
                <w:rFonts w:ascii="Times New Roman" w:hAnsi="Times New Roman"/>
                <w:color w:val="000000"/>
                <w:sz w:val="24"/>
                <w:szCs w:val="24"/>
              </w:rPr>
              <w:t>s</w:t>
            </w:r>
            <w:r>
              <w:rPr>
                <w:rFonts w:ascii="Times New Roman" w:hAnsi="Times New Roman"/>
                <w:color w:val="000000"/>
                <w:sz w:val="24"/>
                <w:szCs w:val="24"/>
              </w:rPr>
              <w:t>.</w:t>
            </w:r>
          </w:p>
        </w:tc>
      </w:tr>
      <w:tr w:rsidR="00DC2B31" w14:paraId="1B291763"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30AE1E32"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22C92F5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The class is about the different categories of disease prevention. Actions meant to prevent complications or to promote maximum adaptation would be considered tertiary prevention.</w:t>
            </w:r>
          </w:p>
        </w:tc>
      </w:tr>
    </w:tbl>
    <w:p w14:paraId="1272E618"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5CF1D1E0"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440D7031"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5295DE44"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5A7CC811"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2.</w:t>
      </w:r>
      <w:r>
        <w:rPr>
          <w:rFonts w:ascii="Times New Roman" w:hAnsi="Times New Roman"/>
          <w:color w:val="000000"/>
        </w:rPr>
        <w:tab/>
        <w:t>ANS:</w:t>
      </w:r>
      <w:r>
        <w:rPr>
          <w:rFonts w:ascii="Times New Roman" w:hAnsi="Times New Roman"/>
          <w:color w:val="000000"/>
        </w:rPr>
        <w:tab/>
        <w:t>1</w:t>
      </w:r>
    </w:p>
    <w:p w14:paraId="00142D9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2124AAAE" w14:textId="2730DE1E"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2</w:t>
      </w:r>
      <w:r>
        <w:rPr>
          <w:rFonts w:ascii="Times New Roman" w:hAnsi="Times New Roman"/>
          <w:color w:val="000000"/>
          <w:sz w:val="24"/>
          <w:szCs w:val="24"/>
        </w:rPr>
        <w:t>. Identify the six classes of nutrients, their functions, and their essentiality.</w:t>
      </w:r>
    </w:p>
    <w:p w14:paraId="16B4A5F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4</w:t>
      </w:r>
    </w:p>
    <w:p w14:paraId="2B5094A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The Language of Nutrition: Disease Prevention</w:t>
      </w:r>
    </w:p>
    <w:p w14:paraId="4D64B2C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2B2B2E6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32A0AC9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59090D8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4B586EC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1A9F6CE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609EBB06"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71212611"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1FBE3FB5"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0159EFBC"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479BED4"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0D9AA93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The energy both in foods and in the body is measured in kilocalories, abbreviated kcal.</w:t>
            </w:r>
          </w:p>
        </w:tc>
      </w:tr>
      <w:tr w:rsidR="00DC2B31" w14:paraId="0539D96F"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724EA97B"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2</w:t>
            </w:r>
          </w:p>
        </w:tc>
        <w:tc>
          <w:tcPr>
            <w:tcW w:w="7980" w:type="dxa"/>
            <w:tcBorders>
              <w:top w:val="single" w:sz="6" w:space="0" w:color="000000"/>
              <w:left w:val="single" w:sz="6" w:space="0" w:color="000000"/>
              <w:bottom w:val="single" w:sz="6" w:space="0" w:color="000000"/>
              <w:right w:val="single" w:sz="6" w:space="0" w:color="000000"/>
            </w:tcBorders>
          </w:tcPr>
          <w:p w14:paraId="4EC8B7A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Carbohydrates, fats, and proteins, the nutrients that supply energy, are referred to as the energy nutrients.</w:t>
            </w:r>
          </w:p>
        </w:tc>
      </w:tr>
      <w:tr w:rsidR="00DC2B31" w14:paraId="2E74B523"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17573C69"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lastRenderedPageBreak/>
              <w:t>3</w:t>
            </w:r>
          </w:p>
        </w:tc>
        <w:tc>
          <w:tcPr>
            <w:tcW w:w="7980" w:type="dxa"/>
            <w:tcBorders>
              <w:top w:val="single" w:sz="6" w:space="0" w:color="000000"/>
              <w:left w:val="single" w:sz="6" w:space="0" w:color="000000"/>
              <w:bottom w:val="single" w:sz="6" w:space="0" w:color="000000"/>
              <w:right w:val="single" w:sz="6" w:space="0" w:color="000000"/>
            </w:tcBorders>
          </w:tcPr>
          <w:p w14:paraId="08B54DC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Energy exists in a variety of forms: electric, thermal (heat), chemical, mechanical, and nuclear.</w:t>
            </w:r>
          </w:p>
        </w:tc>
      </w:tr>
      <w:tr w:rsidR="00DC2B31" w14:paraId="16B28BCE"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E55D941"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4E7C6EC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Chemical energy is transformed into electric signals in nerves and into mechanical energy in muscles.</w:t>
            </w:r>
          </w:p>
        </w:tc>
      </w:tr>
    </w:tbl>
    <w:p w14:paraId="5AAA2A90"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4D2FB027"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398599D7"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556BA67E"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1DDF245D"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3.</w:t>
      </w:r>
      <w:r>
        <w:rPr>
          <w:rFonts w:ascii="Times New Roman" w:hAnsi="Times New Roman"/>
          <w:color w:val="000000"/>
        </w:rPr>
        <w:tab/>
        <w:t>ANS:</w:t>
      </w:r>
      <w:r>
        <w:rPr>
          <w:rFonts w:ascii="Times New Roman" w:hAnsi="Times New Roman"/>
          <w:color w:val="000000"/>
        </w:rPr>
        <w:tab/>
        <w:t>3</w:t>
      </w:r>
    </w:p>
    <w:p w14:paraId="1482CF8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7960AD1B" w14:textId="25EA62C0"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3</w:t>
      </w:r>
      <w:r>
        <w:rPr>
          <w:rFonts w:ascii="Times New Roman" w:hAnsi="Times New Roman"/>
          <w:color w:val="000000"/>
          <w:sz w:val="24"/>
          <w:szCs w:val="24"/>
        </w:rPr>
        <w:t>. Recognize the possible relationship of genetics to the adequacy of nutrition</w:t>
      </w:r>
      <w:r w:rsidR="00880D8C">
        <w:rPr>
          <w:rFonts w:ascii="Times New Roman" w:hAnsi="Times New Roman"/>
          <w:color w:val="000000"/>
          <w:sz w:val="24"/>
          <w:szCs w:val="24"/>
        </w:rPr>
        <w:t>.</w:t>
      </w:r>
    </w:p>
    <w:p w14:paraId="0CDDEC0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5</w:t>
      </w:r>
    </w:p>
    <w:p w14:paraId="38B5A9A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Nutritional Genomics</w:t>
      </w:r>
    </w:p>
    <w:p w14:paraId="2C3B54D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7B31E99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44DBE00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422E958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Evidence-Based Practice</w:t>
      </w:r>
    </w:p>
    <w:p w14:paraId="102A66B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45B2F65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7C531301"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7DA201A2"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4B25985D"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711FB281"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1A0D0ACC"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0163EA4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Nutrigenetics detects gene variants within an individual to identify nutritional factors that trigger dysfunction or disease.</w:t>
            </w:r>
          </w:p>
        </w:tc>
      </w:tr>
      <w:tr w:rsidR="00DC2B31" w14:paraId="332D8F66"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681003B6"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2</w:t>
            </w:r>
          </w:p>
        </w:tc>
        <w:tc>
          <w:tcPr>
            <w:tcW w:w="7980" w:type="dxa"/>
            <w:tcBorders>
              <w:top w:val="single" w:sz="6" w:space="0" w:color="000000"/>
              <w:left w:val="single" w:sz="6" w:space="0" w:color="000000"/>
              <w:bottom w:val="single" w:sz="6" w:space="0" w:color="000000"/>
              <w:right w:val="single" w:sz="6" w:space="0" w:color="000000"/>
            </w:tcBorders>
          </w:tcPr>
          <w:p w14:paraId="496B447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Epigenetics is the process that regulates how and when genes are turned on and off.</w:t>
            </w:r>
          </w:p>
        </w:tc>
      </w:tr>
      <w:tr w:rsidR="00DC2B31" w14:paraId="2E302E23"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75E3088E"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21CC1AE3" w14:textId="0637E0C9" w:rsidR="00DC2B31" w:rsidRDefault="00DC2B31" w:rsidP="00B5007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correct. Nutrigenomics is the study of the interaction between one’s diet and </w:t>
            </w:r>
            <w:r w:rsidR="00B5007D">
              <w:rPr>
                <w:rFonts w:ascii="Times New Roman" w:hAnsi="Times New Roman"/>
                <w:color w:val="000000"/>
                <w:sz w:val="24"/>
                <w:szCs w:val="24"/>
              </w:rPr>
              <w:t>their</w:t>
            </w:r>
            <w:r>
              <w:rPr>
                <w:rFonts w:ascii="Times New Roman" w:hAnsi="Times New Roman"/>
                <w:color w:val="000000"/>
                <w:sz w:val="24"/>
                <w:szCs w:val="24"/>
              </w:rPr>
              <w:t xml:space="preserve"> genes. These interactions can markedly influence digestion, absorption, and elimination, as well as influence their sites of actions.</w:t>
            </w:r>
          </w:p>
        </w:tc>
      </w:tr>
      <w:tr w:rsidR="00DC2B31" w14:paraId="7436E0A9"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0966CCFC"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47D291F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Epigenomics is the study of the process of epigenetics.</w:t>
            </w:r>
          </w:p>
        </w:tc>
      </w:tr>
    </w:tbl>
    <w:p w14:paraId="7855A01D"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07EC67F5"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135CD961"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Evidence-Based Practice</w:t>
      </w:r>
    </w:p>
    <w:p w14:paraId="6C0C1AA1"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27667BC4"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4.</w:t>
      </w:r>
      <w:r>
        <w:rPr>
          <w:rFonts w:ascii="Times New Roman" w:hAnsi="Times New Roman"/>
          <w:color w:val="000000"/>
        </w:rPr>
        <w:tab/>
        <w:t>ANS:</w:t>
      </w:r>
      <w:r>
        <w:rPr>
          <w:rFonts w:ascii="Times New Roman" w:hAnsi="Times New Roman"/>
          <w:color w:val="000000"/>
        </w:rPr>
        <w:tab/>
        <w:t>1</w:t>
      </w:r>
    </w:p>
    <w:p w14:paraId="21A6C9A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1691B42D" w14:textId="2BDB19BF"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4</w:t>
      </w:r>
      <w:r>
        <w:rPr>
          <w:rFonts w:ascii="Times New Roman" w:hAnsi="Times New Roman"/>
          <w:color w:val="000000"/>
          <w:sz w:val="24"/>
          <w:szCs w:val="24"/>
        </w:rPr>
        <w:t>. Compare dietary intakes in the United States with the U.S. Department of Agriculture Dietary Guidelines.</w:t>
      </w:r>
    </w:p>
    <w:p w14:paraId="6EB9ECE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7</w:t>
      </w:r>
    </w:p>
    <w:p w14:paraId="6DC2297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Dietary Guidelines</w:t>
      </w:r>
    </w:p>
    <w:p w14:paraId="4CBE9D0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479A7EF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0D06964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Comprehension</w:t>
      </w:r>
    </w:p>
    <w:p w14:paraId="50BF66D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59D8885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62F43E3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1CABD5CB"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F038312"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54C82121"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4BBBFAD2"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07358851"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2BBB4E6A" w14:textId="7317D9B4" w:rsidR="00DC2B31" w:rsidRDefault="00DC2B31" w:rsidP="008F259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correct. The </w:t>
            </w:r>
            <w:r w:rsidR="00352BB3">
              <w:rPr>
                <w:rFonts w:ascii="Times New Roman" w:hAnsi="Times New Roman"/>
                <w:color w:val="000000"/>
                <w:sz w:val="24"/>
                <w:szCs w:val="24"/>
              </w:rPr>
              <w:t xml:space="preserve">2015–2020 </w:t>
            </w:r>
            <w:r>
              <w:rPr>
                <w:rFonts w:ascii="Times New Roman" w:hAnsi="Times New Roman"/>
                <w:color w:val="000000"/>
                <w:sz w:val="24"/>
                <w:szCs w:val="24"/>
              </w:rPr>
              <w:t>Dietary Guidelines for Americans focuses on overall eating patterns, which should be utilized as a flexible framework based upon an individual’s personal and cultural choice.</w:t>
            </w:r>
          </w:p>
        </w:tc>
      </w:tr>
      <w:tr w:rsidR="00DC2B31" w14:paraId="7EEFBFAB"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05921A9E"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lastRenderedPageBreak/>
              <w:t>2</w:t>
            </w:r>
          </w:p>
        </w:tc>
        <w:tc>
          <w:tcPr>
            <w:tcW w:w="7980" w:type="dxa"/>
            <w:tcBorders>
              <w:top w:val="single" w:sz="6" w:space="0" w:color="000000"/>
              <w:left w:val="single" w:sz="6" w:space="0" w:color="000000"/>
              <w:bottom w:val="single" w:sz="6" w:space="0" w:color="000000"/>
              <w:right w:val="single" w:sz="6" w:space="0" w:color="000000"/>
            </w:tcBorders>
          </w:tcPr>
          <w:p w14:paraId="5113C815" w14:textId="60797E62"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incorrect. MyPlate is a </w:t>
            </w:r>
            <w:r w:rsidR="00B5007D">
              <w:rPr>
                <w:rFonts w:ascii="Times New Roman" w:hAnsi="Times New Roman"/>
                <w:color w:val="000000"/>
                <w:sz w:val="24"/>
                <w:szCs w:val="24"/>
              </w:rPr>
              <w:t>U.S. Department of Agriculture (</w:t>
            </w:r>
            <w:r>
              <w:rPr>
                <w:rFonts w:ascii="Times New Roman" w:hAnsi="Times New Roman"/>
                <w:color w:val="000000"/>
                <w:sz w:val="24"/>
                <w:szCs w:val="24"/>
              </w:rPr>
              <w:t>USDA</w:t>
            </w:r>
            <w:r w:rsidR="00B5007D">
              <w:rPr>
                <w:rFonts w:ascii="Times New Roman" w:hAnsi="Times New Roman"/>
                <w:color w:val="000000"/>
                <w:sz w:val="24"/>
                <w:szCs w:val="24"/>
              </w:rPr>
              <w:t>)</w:t>
            </w:r>
            <w:r>
              <w:rPr>
                <w:rFonts w:ascii="Times New Roman" w:hAnsi="Times New Roman"/>
                <w:color w:val="000000"/>
                <w:sz w:val="24"/>
                <w:szCs w:val="24"/>
              </w:rPr>
              <w:t xml:space="preserve"> program developed to provide simple-to-follow guidelines and graphics, which promote healthy eating patterns.</w:t>
            </w:r>
          </w:p>
        </w:tc>
      </w:tr>
      <w:tr w:rsidR="00DC2B31" w14:paraId="5CE5524F"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E98EE7E"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5C023CDA" w14:textId="54177331"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The Centers for Disease Control</w:t>
            </w:r>
            <w:r w:rsidR="00B5007D">
              <w:rPr>
                <w:rFonts w:ascii="Times New Roman" w:hAnsi="Times New Roman"/>
                <w:color w:val="000000"/>
                <w:sz w:val="24"/>
                <w:szCs w:val="24"/>
              </w:rPr>
              <w:t xml:space="preserve"> and Prevention</w:t>
            </w:r>
            <w:r>
              <w:rPr>
                <w:rFonts w:ascii="Times New Roman" w:hAnsi="Times New Roman"/>
                <w:color w:val="000000"/>
                <w:sz w:val="24"/>
                <w:szCs w:val="24"/>
              </w:rPr>
              <w:t xml:space="preserve"> (CDC) monitors dietary intake through a telephone survey.</w:t>
            </w:r>
          </w:p>
        </w:tc>
      </w:tr>
      <w:tr w:rsidR="00DC2B31" w14:paraId="3C732C39"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649375BE"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0818DA16" w14:textId="46FAD57C" w:rsidR="00DC2B31" w:rsidRDefault="00DC2B31" w:rsidP="00B5007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The CDC recommends increasing the number of schools providing fruits and vegetables.</w:t>
            </w:r>
          </w:p>
        </w:tc>
      </w:tr>
    </w:tbl>
    <w:p w14:paraId="29746352"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711307BE"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021D04C1"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2E4C15FD"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37F45564"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5.</w:t>
      </w:r>
      <w:r>
        <w:rPr>
          <w:rFonts w:ascii="Times New Roman" w:hAnsi="Times New Roman"/>
          <w:color w:val="000000"/>
        </w:rPr>
        <w:tab/>
        <w:t>ANS:</w:t>
      </w:r>
      <w:r>
        <w:rPr>
          <w:rFonts w:ascii="Times New Roman" w:hAnsi="Times New Roman"/>
          <w:color w:val="000000"/>
        </w:rPr>
        <w:tab/>
        <w:t>2</w:t>
      </w:r>
    </w:p>
    <w:p w14:paraId="337CBCF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53691455" w14:textId="0F777E7E"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5</w:t>
      </w:r>
      <w:r>
        <w:rPr>
          <w:rFonts w:ascii="Times New Roman" w:hAnsi="Times New Roman"/>
          <w:color w:val="000000"/>
          <w:sz w:val="24"/>
          <w:szCs w:val="24"/>
        </w:rPr>
        <w:t>. Discuss issues related to food insecurity.</w:t>
      </w:r>
    </w:p>
    <w:p w14:paraId="013DF63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9</w:t>
      </w:r>
    </w:p>
    <w:p w14:paraId="411B870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Food Insecurity</w:t>
      </w:r>
    </w:p>
    <w:p w14:paraId="5818ED3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4F51471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7C20738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03FDC54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39864C1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7021447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171E2968"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74CD26A"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6930FB1B"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284A1B29"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7B273226"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29BBE4E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This statement is not about food insecurity, as the client eats every day.</w:t>
            </w:r>
          </w:p>
        </w:tc>
      </w:tr>
      <w:tr w:rsidR="00DC2B31" w14:paraId="14D477A6"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3E00BD2D"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2</w:t>
            </w:r>
          </w:p>
        </w:tc>
        <w:tc>
          <w:tcPr>
            <w:tcW w:w="7980" w:type="dxa"/>
            <w:tcBorders>
              <w:top w:val="single" w:sz="6" w:space="0" w:color="000000"/>
              <w:left w:val="single" w:sz="6" w:space="0" w:color="000000"/>
              <w:bottom w:val="single" w:sz="6" w:space="0" w:color="000000"/>
              <w:right w:val="single" w:sz="6" w:space="0" w:color="000000"/>
            </w:tcBorders>
          </w:tcPr>
          <w:p w14:paraId="3D66338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This statement conveys food insecurity because it expresses that the client is unsure whether food will be attainable or affordable. Food insecurity is often associated with poverty and low income.</w:t>
            </w:r>
          </w:p>
        </w:tc>
      </w:tr>
      <w:tr w:rsidR="00DC2B31" w14:paraId="6CB0B9BA"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35FEE376"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0E68FCA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This statement indicates an aversion to food, and could be associated with anorexia, rather than food insecurity.</w:t>
            </w:r>
          </w:p>
        </w:tc>
      </w:tr>
      <w:tr w:rsidR="00DC2B31" w14:paraId="5C4C6656"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52D1FD78"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5CF5C9D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This statement indicates that food is readily available and does not indicate food insecurity.</w:t>
            </w:r>
          </w:p>
        </w:tc>
      </w:tr>
    </w:tbl>
    <w:p w14:paraId="79FEE467"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428D4A97"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41735068"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7FE07F8B"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6289E890"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6.</w:t>
      </w:r>
      <w:r>
        <w:rPr>
          <w:rFonts w:ascii="Times New Roman" w:hAnsi="Times New Roman"/>
          <w:color w:val="000000"/>
        </w:rPr>
        <w:tab/>
        <w:t>ANS:</w:t>
      </w:r>
      <w:r>
        <w:rPr>
          <w:rFonts w:ascii="Times New Roman" w:hAnsi="Times New Roman"/>
          <w:color w:val="000000"/>
        </w:rPr>
        <w:tab/>
        <w:t>1</w:t>
      </w:r>
    </w:p>
    <w:p w14:paraId="5FABB9E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5A07815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6. List and describe the steps in providing nutritional care.</w:t>
      </w:r>
    </w:p>
    <w:p w14:paraId="6CFB0B0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12</w:t>
      </w:r>
    </w:p>
    <w:p w14:paraId="75E2EC7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Subjective Data; Objective Data</w:t>
      </w:r>
    </w:p>
    <w:p w14:paraId="1D97C62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62990C3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2477BD6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20AAF80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Metabolism</w:t>
      </w:r>
    </w:p>
    <w:p w14:paraId="59FB1BC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1165BAA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772ADF35"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06B72B5C"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3C0717DA"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1831116B"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2C1EC5D"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24958C3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Subjective and objective data are needed to make suitable recommendations about nutritional status.</w:t>
            </w:r>
          </w:p>
        </w:tc>
      </w:tr>
      <w:tr w:rsidR="00DC2B31" w14:paraId="7273CECB"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2D75FDE1"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lastRenderedPageBreak/>
              <w:t>2</w:t>
            </w:r>
          </w:p>
        </w:tc>
        <w:tc>
          <w:tcPr>
            <w:tcW w:w="7980" w:type="dxa"/>
            <w:tcBorders>
              <w:top w:val="single" w:sz="6" w:space="0" w:color="000000"/>
              <w:left w:val="single" w:sz="6" w:space="0" w:color="000000"/>
              <w:bottom w:val="single" w:sz="6" w:space="0" w:color="000000"/>
              <w:right w:val="single" w:sz="6" w:space="0" w:color="000000"/>
            </w:tcBorders>
          </w:tcPr>
          <w:p w14:paraId="2299699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This information is objective only and is not suitable as the sole criterion on nutritional status.</w:t>
            </w:r>
          </w:p>
        </w:tc>
      </w:tr>
      <w:tr w:rsidR="00DC2B31" w14:paraId="3BD9B482"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5FD129E5"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7641229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This information is subjective only and is not suitable as the sole criterion on nutritional status.</w:t>
            </w:r>
          </w:p>
        </w:tc>
      </w:tr>
      <w:tr w:rsidR="00DC2B31" w14:paraId="66431485"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29EEA031"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42843DC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This information is subjective only and is not suitable as the sole criterion on nutritional status.</w:t>
            </w:r>
          </w:p>
        </w:tc>
      </w:tr>
    </w:tbl>
    <w:p w14:paraId="36771D9D"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12B7EE13"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353500CE"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Metabolism</w:t>
      </w:r>
    </w:p>
    <w:p w14:paraId="4D6CB7A0"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5ECD5854"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7.</w:t>
      </w:r>
      <w:r>
        <w:rPr>
          <w:rFonts w:ascii="Times New Roman" w:hAnsi="Times New Roman"/>
          <w:color w:val="000000"/>
        </w:rPr>
        <w:tab/>
        <w:t>ANS:</w:t>
      </w:r>
      <w:r>
        <w:rPr>
          <w:rFonts w:ascii="Times New Roman" w:hAnsi="Times New Roman"/>
          <w:color w:val="000000"/>
        </w:rPr>
        <w:tab/>
        <w:t>4</w:t>
      </w:r>
    </w:p>
    <w:p w14:paraId="06C27B3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6DFE9C2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8. Give an example of a provider’s use of, and respect for, cultural beliefs having a favorable impact on a health outcome for a client.</w:t>
      </w:r>
    </w:p>
    <w:p w14:paraId="5BB8E7C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18</w:t>
      </w:r>
    </w:p>
    <w:p w14:paraId="5FA0508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Impact of Cultural Nutrition</w:t>
      </w:r>
    </w:p>
    <w:p w14:paraId="243EFED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1FC3AB9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3099A04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10A5E1D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46D6A59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339C591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306FE871"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1011C3A3"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148AEB41"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69C515F2"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503509FF"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1DCD5866" w14:textId="1FDCE1DF" w:rsidR="00DC2B31" w:rsidRDefault="00DC2B31" w:rsidP="00B5007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incorrect. This question implies that the client includes meat in </w:t>
            </w:r>
            <w:r w:rsidR="00B5007D">
              <w:rPr>
                <w:rFonts w:ascii="Times New Roman" w:hAnsi="Times New Roman"/>
                <w:color w:val="000000"/>
                <w:sz w:val="24"/>
                <w:szCs w:val="24"/>
              </w:rPr>
              <w:t>their</w:t>
            </w:r>
            <w:r>
              <w:rPr>
                <w:rFonts w:ascii="Times New Roman" w:hAnsi="Times New Roman"/>
                <w:color w:val="000000"/>
                <w:sz w:val="24"/>
                <w:szCs w:val="24"/>
              </w:rPr>
              <w:t xml:space="preserve"> diet, which may not necessarily be the case. Diet preferences must be assessed, and not assumed.</w:t>
            </w:r>
          </w:p>
        </w:tc>
      </w:tr>
      <w:tr w:rsidR="00DC2B31" w14:paraId="711BFCB0"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8E7DD66"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2</w:t>
            </w:r>
          </w:p>
        </w:tc>
        <w:tc>
          <w:tcPr>
            <w:tcW w:w="7980" w:type="dxa"/>
            <w:tcBorders>
              <w:top w:val="single" w:sz="6" w:space="0" w:color="000000"/>
              <w:left w:val="single" w:sz="6" w:space="0" w:color="000000"/>
              <w:bottom w:val="single" w:sz="6" w:space="0" w:color="000000"/>
              <w:right w:val="single" w:sz="6" w:space="0" w:color="000000"/>
            </w:tcBorders>
          </w:tcPr>
          <w:p w14:paraId="02256EE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incorrect. This question implies that the client consumes poultry based on the nurse’s own assumptions about what “everyone” likes to consume. It is important for the nurse to assess dietary preferences rather than assume them. </w:t>
            </w:r>
          </w:p>
        </w:tc>
      </w:tr>
      <w:tr w:rsidR="00DC2B31" w14:paraId="62FEA6B6"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59B9E04D"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4ADEDE3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incorrect. This question assumes that the client enjoys comfort foods and would not help the nurse accurately assess the client’s nutritional preferences. </w:t>
            </w:r>
          </w:p>
        </w:tc>
      </w:tr>
      <w:tr w:rsidR="00DC2B31" w14:paraId="6022FD65"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5E4E74B3"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02DFD60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Dietary preferences differ among people and should be assessed accordingly. This question allows the client to identify their preferences, rather than expressing any of the nurse’s assumptions.</w:t>
            </w:r>
          </w:p>
        </w:tc>
      </w:tr>
    </w:tbl>
    <w:p w14:paraId="395FFBA3"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324574EE"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2DA3AAB3"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7AD85F81"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59D4C6D5"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8.</w:t>
      </w:r>
      <w:r>
        <w:rPr>
          <w:rFonts w:ascii="Times New Roman" w:hAnsi="Times New Roman"/>
          <w:color w:val="000000"/>
        </w:rPr>
        <w:tab/>
        <w:t>ANS:</w:t>
      </w:r>
      <w:r>
        <w:rPr>
          <w:rFonts w:ascii="Times New Roman" w:hAnsi="Times New Roman"/>
          <w:color w:val="000000"/>
        </w:rPr>
        <w:tab/>
        <w:t>2</w:t>
      </w:r>
    </w:p>
    <w:p w14:paraId="52DCB3A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77E57C3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9. State the preferences and dietary restrictions of several cultural and religious groups.</w:t>
      </w:r>
    </w:p>
    <w:p w14:paraId="39DC173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19</w:t>
      </w:r>
    </w:p>
    <w:p w14:paraId="4B725CF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The Language of Nutrition: Disease Prevention</w:t>
      </w:r>
    </w:p>
    <w:p w14:paraId="7D66137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5006FB2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36DED9E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1E5AEDC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Metabolism</w:t>
      </w:r>
    </w:p>
    <w:p w14:paraId="2160CA3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193AF23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779F228B"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056B8F23"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0A5EF30E"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Feedback</w:t>
            </w:r>
          </w:p>
        </w:tc>
      </w:tr>
      <w:tr w:rsidR="00DC2B31" w14:paraId="66E585B5"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2EFD331F"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lastRenderedPageBreak/>
              <w:t>1</w:t>
            </w:r>
          </w:p>
        </w:tc>
        <w:tc>
          <w:tcPr>
            <w:tcW w:w="7980" w:type="dxa"/>
            <w:tcBorders>
              <w:top w:val="single" w:sz="6" w:space="0" w:color="000000"/>
              <w:left w:val="single" w:sz="6" w:space="0" w:color="000000"/>
              <w:bottom w:val="single" w:sz="6" w:space="0" w:color="000000"/>
              <w:right w:val="single" w:sz="6" w:space="0" w:color="000000"/>
            </w:tcBorders>
          </w:tcPr>
          <w:p w14:paraId="429EF33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COPD is not an effect of acculturation.</w:t>
            </w:r>
          </w:p>
        </w:tc>
      </w:tr>
      <w:tr w:rsidR="00DC2B31" w14:paraId="3988BEF0"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0E474CD8"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2</w:t>
            </w:r>
          </w:p>
        </w:tc>
        <w:tc>
          <w:tcPr>
            <w:tcW w:w="7980" w:type="dxa"/>
            <w:tcBorders>
              <w:top w:val="single" w:sz="6" w:space="0" w:color="000000"/>
              <w:left w:val="single" w:sz="6" w:space="0" w:color="000000"/>
              <w:bottom w:val="single" w:sz="6" w:space="0" w:color="000000"/>
              <w:right w:val="single" w:sz="6" w:space="0" w:color="000000"/>
            </w:tcBorders>
          </w:tcPr>
          <w:p w14:paraId="605BB70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Diabetes mellitus occurs in high numbers among widely scattered indigenous populations undergoing acculturation.</w:t>
            </w:r>
          </w:p>
        </w:tc>
      </w:tr>
      <w:tr w:rsidR="00DC2B31" w14:paraId="376F7AEB"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E11D6A7"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1D6499D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Crohn disease is not an effect of acculturation.</w:t>
            </w:r>
          </w:p>
        </w:tc>
      </w:tr>
      <w:tr w:rsidR="00DC2B31" w14:paraId="418BDBF4"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ACB55B9" w14:textId="77777777" w:rsidR="00DC2B31" w:rsidRDefault="00DC2B31">
            <w:pPr>
              <w:keepLines/>
              <w:suppressAutoHyphens/>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75A4779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GI bleeding is not an effect of acculturation.</w:t>
            </w:r>
          </w:p>
        </w:tc>
      </w:tr>
    </w:tbl>
    <w:p w14:paraId="2D81F73C"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6DF6793C"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2395D4BB"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Metabolism</w:t>
      </w:r>
    </w:p>
    <w:p w14:paraId="460ECCFF"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40DB1BEB"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9.</w:t>
      </w:r>
      <w:r>
        <w:rPr>
          <w:rFonts w:ascii="Times New Roman" w:hAnsi="Times New Roman"/>
          <w:color w:val="000000"/>
        </w:rPr>
        <w:tab/>
        <w:t>ANS:</w:t>
      </w:r>
      <w:r>
        <w:rPr>
          <w:rFonts w:ascii="Times New Roman" w:hAnsi="Times New Roman"/>
          <w:color w:val="000000"/>
        </w:rPr>
        <w:tab/>
        <w:t>3</w:t>
      </w:r>
    </w:p>
    <w:p w14:paraId="30CAD29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6FFD20D3" w14:textId="763C73E6"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3</w:t>
      </w:r>
      <w:r>
        <w:rPr>
          <w:rFonts w:ascii="Times New Roman" w:hAnsi="Times New Roman"/>
          <w:color w:val="000000"/>
          <w:sz w:val="24"/>
          <w:szCs w:val="24"/>
        </w:rPr>
        <w:t>. Recognize the possible relationship of genetics to the adequacy of nutrition</w:t>
      </w:r>
      <w:r w:rsidR="00FC6489">
        <w:rPr>
          <w:rFonts w:ascii="Times New Roman" w:hAnsi="Times New Roman"/>
          <w:color w:val="000000"/>
          <w:sz w:val="24"/>
          <w:szCs w:val="24"/>
        </w:rPr>
        <w:t>.</w:t>
      </w:r>
    </w:p>
    <w:p w14:paraId="5CE12D2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5</w:t>
      </w:r>
    </w:p>
    <w:p w14:paraId="458EC7D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Nutritional Genomics</w:t>
      </w:r>
    </w:p>
    <w:p w14:paraId="1194D78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161C07E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4C68819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60412333"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Evidence-Based Practice</w:t>
      </w:r>
    </w:p>
    <w:p w14:paraId="3DF03A1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Difficulty: Moderate</w:t>
      </w:r>
    </w:p>
    <w:p w14:paraId="43F140A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bl>
      <w:tblPr>
        <w:tblW w:w="0" w:type="auto"/>
        <w:tblCellMar>
          <w:left w:w="90" w:type="dxa"/>
          <w:right w:w="90" w:type="dxa"/>
        </w:tblCellMar>
        <w:tblLook w:val="0000" w:firstRow="0" w:lastRow="0" w:firstColumn="0" w:lastColumn="0" w:noHBand="0" w:noVBand="0"/>
      </w:tblPr>
      <w:tblGrid>
        <w:gridCol w:w="480"/>
        <w:gridCol w:w="7980"/>
      </w:tblGrid>
      <w:tr w:rsidR="00DC2B31" w14:paraId="233DB2B0"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194AE8CB" w14:textId="77777777" w:rsidR="00DC2B31" w:rsidRPr="008C2B46" w:rsidRDefault="00DC2B31">
            <w:pPr>
              <w:keepLines/>
              <w:suppressAutoHyphens/>
              <w:autoSpaceDE w:val="0"/>
              <w:autoSpaceDN w:val="0"/>
              <w:adjustRightInd w:val="0"/>
              <w:spacing w:after="0" w:line="240" w:lineRule="auto"/>
              <w:rPr>
                <w:rFonts w:ascii="Times New Roman" w:hAnsi="Times New Roman"/>
                <w:b/>
                <w:bCs/>
                <w:color w:val="000000"/>
                <w:sz w:val="18"/>
                <w:szCs w:val="18"/>
              </w:rPr>
            </w:pPr>
          </w:p>
        </w:tc>
        <w:tc>
          <w:tcPr>
            <w:tcW w:w="7980" w:type="dxa"/>
            <w:tcBorders>
              <w:top w:val="single" w:sz="6" w:space="0" w:color="000000"/>
              <w:left w:val="single" w:sz="6" w:space="0" w:color="000000"/>
              <w:bottom w:val="single" w:sz="6" w:space="0" w:color="000000"/>
              <w:right w:val="single" w:sz="6" w:space="0" w:color="000000"/>
            </w:tcBorders>
            <w:shd w:val="pct10" w:color="000000" w:fill="FFFFFF"/>
          </w:tcPr>
          <w:p w14:paraId="69D17335" w14:textId="77777777" w:rsidR="00DC2B31" w:rsidRPr="008C2B46" w:rsidRDefault="00DC2B31">
            <w:pPr>
              <w:keepLines/>
              <w:suppressAutoHyphens/>
              <w:autoSpaceDE w:val="0"/>
              <w:autoSpaceDN w:val="0"/>
              <w:adjustRightInd w:val="0"/>
              <w:spacing w:after="0" w:line="240" w:lineRule="auto"/>
              <w:rPr>
                <w:rFonts w:ascii="Times New Roman" w:hAnsi="Times New Roman"/>
                <w:b/>
                <w:bCs/>
                <w:color w:val="000000"/>
                <w:sz w:val="18"/>
                <w:szCs w:val="18"/>
              </w:rPr>
            </w:pPr>
            <w:r w:rsidRPr="008C2B46">
              <w:rPr>
                <w:rFonts w:ascii="Times New Roman" w:hAnsi="Times New Roman"/>
                <w:b/>
                <w:bCs/>
                <w:color w:val="000000"/>
                <w:sz w:val="18"/>
                <w:szCs w:val="18"/>
              </w:rPr>
              <w:t>Feedback</w:t>
            </w:r>
          </w:p>
        </w:tc>
      </w:tr>
      <w:tr w:rsidR="00DC2B31" w14:paraId="44F81E46"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10FCDC23" w14:textId="77777777" w:rsidR="00DC2B31" w:rsidRPr="008C2B46" w:rsidRDefault="00DC2B31">
            <w:pPr>
              <w:keepLines/>
              <w:suppressAutoHyphens/>
              <w:autoSpaceDE w:val="0"/>
              <w:autoSpaceDN w:val="0"/>
              <w:adjustRightInd w:val="0"/>
              <w:spacing w:after="0" w:line="240" w:lineRule="auto"/>
              <w:rPr>
                <w:rFonts w:ascii="Times New Roman" w:hAnsi="Times New Roman"/>
                <w:b/>
                <w:bCs/>
                <w:color w:val="000000"/>
                <w:sz w:val="18"/>
                <w:szCs w:val="18"/>
              </w:rPr>
            </w:pPr>
            <w:r w:rsidRPr="008C2B46">
              <w:rPr>
                <w:rFonts w:ascii="Times New Roman" w:hAnsi="Times New Roman"/>
                <w:b/>
                <w:bCs/>
                <w:color w:val="000000"/>
                <w:sz w:val="18"/>
                <w:szCs w:val="18"/>
              </w:rPr>
              <w:t>1</w:t>
            </w:r>
          </w:p>
        </w:tc>
        <w:tc>
          <w:tcPr>
            <w:tcW w:w="7980" w:type="dxa"/>
            <w:tcBorders>
              <w:top w:val="single" w:sz="6" w:space="0" w:color="000000"/>
              <w:left w:val="single" w:sz="6" w:space="0" w:color="000000"/>
              <w:bottom w:val="single" w:sz="6" w:space="0" w:color="000000"/>
              <w:right w:val="single" w:sz="6" w:space="0" w:color="000000"/>
            </w:tcBorders>
          </w:tcPr>
          <w:p w14:paraId="4F95E828" w14:textId="77777777" w:rsidR="00DC2B31" w:rsidRPr="008C2B46" w:rsidRDefault="00DC2B31">
            <w:pPr>
              <w:keepLines/>
              <w:suppressAutoHyphens/>
              <w:autoSpaceDE w:val="0"/>
              <w:autoSpaceDN w:val="0"/>
              <w:adjustRightInd w:val="0"/>
              <w:spacing w:after="0" w:line="240" w:lineRule="auto"/>
              <w:rPr>
                <w:rFonts w:ascii="Times New Roman" w:hAnsi="Times New Roman"/>
                <w:color w:val="000000"/>
                <w:sz w:val="24"/>
                <w:szCs w:val="24"/>
              </w:rPr>
            </w:pPr>
            <w:r w:rsidRPr="008C2B46">
              <w:rPr>
                <w:rFonts w:ascii="Times New Roman" w:hAnsi="Times New Roman"/>
                <w:color w:val="000000"/>
                <w:sz w:val="24"/>
                <w:szCs w:val="24"/>
              </w:rPr>
              <w:t>This is incorrect. Nutrition prescriptions do not cure disease.</w:t>
            </w:r>
          </w:p>
        </w:tc>
      </w:tr>
      <w:tr w:rsidR="00DC2B31" w14:paraId="4E444FDA"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7DAE31CD" w14:textId="77777777" w:rsidR="00DC2B31" w:rsidRPr="008C2B46" w:rsidRDefault="00DC2B31">
            <w:pPr>
              <w:keepLines/>
              <w:suppressAutoHyphens/>
              <w:autoSpaceDE w:val="0"/>
              <w:autoSpaceDN w:val="0"/>
              <w:adjustRightInd w:val="0"/>
              <w:spacing w:after="0" w:line="240" w:lineRule="auto"/>
              <w:rPr>
                <w:rFonts w:ascii="Times New Roman" w:hAnsi="Times New Roman"/>
                <w:b/>
                <w:bCs/>
                <w:color w:val="000000"/>
                <w:sz w:val="18"/>
                <w:szCs w:val="18"/>
              </w:rPr>
            </w:pPr>
            <w:r w:rsidRPr="008C2B46">
              <w:rPr>
                <w:rFonts w:ascii="Times New Roman" w:hAnsi="Times New Roman"/>
                <w:b/>
                <w:bCs/>
                <w:color w:val="000000"/>
                <w:sz w:val="18"/>
                <w:szCs w:val="18"/>
              </w:rPr>
              <w:t>2</w:t>
            </w:r>
          </w:p>
        </w:tc>
        <w:tc>
          <w:tcPr>
            <w:tcW w:w="7980" w:type="dxa"/>
            <w:tcBorders>
              <w:top w:val="single" w:sz="6" w:space="0" w:color="000000"/>
              <w:left w:val="single" w:sz="6" w:space="0" w:color="000000"/>
              <w:bottom w:val="single" w:sz="6" w:space="0" w:color="000000"/>
              <w:right w:val="single" w:sz="6" w:space="0" w:color="000000"/>
            </w:tcBorders>
          </w:tcPr>
          <w:p w14:paraId="1EB98587" w14:textId="77777777" w:rsidR="00DC2B31" w:rsidRPr="008C2B46" w:rsidRDefault="00DC2B31">
            <w:pPr>
              <w:keepLines/>
              <w:suppressAutoHyphens/>
              <w:autoSpaceDE w:val="0"/>
              <w:autoSpaceDN w:val="0"/>
              <w:adjustRightInd w:val="0"/>
              <w:spacing w:after="0" w:line="240" w:lineRule="auto"/>
              <w:rPr>
                <w:rFonts w:ascii="Times New Roman" w:hAnsi="Times New Roman"/>
                <w:color w:val="000000"/>
                <w:sz w:val="24"/>
                <w:szCs w:val="24"/>
              </w:rPr>
            </w:pPr>
            <w:r w:rsidRPr="008C2B46">
              <w:rPr>
                <w:rFonts w:ascii="Times New Roman" w:hAnsi="Times New Roman"/>
                <w:color w:val="000000"/>
                <w:sz w:val="24"/>
                <w:szCs w:val="24"/>
              </w:rPr>
              <w:t>This is incorrect. New genetic knowledge does not research proper use of prescriptions.</w:t>
            </w:r>
          </w:p>
        </w:tc>
      </w:tr>
      <w:tr w:rsidR="00DC2B31" w14:paraId="14BDAD67"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2DB846CC" w14:textId="77777777" w:rsidR="00DC2B31" w:rsidRPr="008C2B46" w:rsidRDefault="00DC2B31">
            <w:pPr>
              <w:keepLines/>
              <w:suppressAutoHyphens/>
              <w:autoSpaceDE w:val="0"/>
              <w:autoSpaceDN w:val="0"/>
              <w:adjustRightInd w:val="0"/>
              <w:spacing w:after="0" w:line="240" w:lineRule="auto"/>
              <w:rPr>
                <w:rFonts w:ascii="Times New Roman" w:hAnsi="Times New Roman"/>
                <w:b/>
                <w:bCs/>
                <w:color w:val="000000"/>
                <w:sz w:val="18"/>
                <w:szCs w:val="18"/>
              </w:rPr>
            </w:pPr>
            <w:r w:rsidRPr="008C2B46">
              <w:rPr>
                <w:rFonts w:ascii="Times New Roman" w:hAnsi="Times New Roman"/>
                <w:b/>
                <w:bCs/>
                <w:color w:val="000000"/>
                <w:sz w:val="18"/>
                <w:szCs w:val="18"/>
              </w:rPr>
              <w:t>3</w:t>
            </w:r>
          </w:p>
        </w:tc>
        <w:tc>
          <w:tcPr>
            <w:tcW w:w="7980" w:type="dxa"/>
            <w:tcBorders>
              <w:top w:val="single" w:sz="6" w:space="0" w:color="000000"/>
              <w:left w:val="single" w:sz="6" w:space="0" w:color="000000"/>
              <w:bottom w:val="single" w:sz="6" w:space="0" w:color="000000"/>
              <w:right w:val="single" w:sz="6" w:space="0" w:color="000000"/>
            </w:tcBorders>
          </w:tcPr>
          <w:p w14:paraId="1180C978" w14:textId="77D1EA18" w:rsidR="00DC2B31" w:rsidRPr="008C2B46" w:rsidRDefault="00DC2B31" w:rsidP="00FC6489">
            <w:pPr>
              <w:keepLines/>
              <w:suppressAutoHyphens/>
              <w:autoSpaceDE w:val="0"/>
              <w:autoSpaceDN w:val="0"/>
              <w:adjustRightInd w:val="0"/>
              <w:spacing w:after="0" w:line="240" w:lineRule="auto"/>
              <w:rPr>
                <w:rFonts w:ascii="Times New Roman" w:hAnsi="Times New Roman"/>
                <w:color w:val="000000"/>
                <w:sz w:val="24"/>
                <w:szCs w:val="24"/>
              </w:rPr>
            </w:pPr>
            <w:r w:rsidRPr="008C2B46">
              <w:rPr>
                <w:rFonts w:ascii="Times New Roman" w:hAnsi="Times New Roman"/>
                <w:color w:val="000000"/>
                <w:sz w:val="24"/>
                <w:szCs w:val="24"/>
              </w:rPr>
              <w:t xml:space="preserve">This is correct. New genetic knowledge offers the potential to personalize nutrition prescriptions to avoid interactions between one’s diet and </w:t>
            </w:r>
            <w:r w:rsidR="00FC6489">
              <w:rPr>
                <w:rFonts w:ascii="Times New Roman" w:hAnsi="Times New Roman"/>
                <w:color w:val="000000"/>
                <w:sz w:val="24"/>
                <w:szCs w:val="24"/>
              </w:rPr>
              <w:t>their</w:t>
            </w:r>
            <w:r w:rsidRPr="008C2B46">
              <w:rPr>
                <w:rFonts w:ascii="Times New Roman" w:hAnsi="Times New Roman"/>
                <w:color w:val="000000"/>
                <w:sz w:val="24"/>
                <w:szCs w:val="24"/>
              </w:rPr>
              <w:t xml:space="preserve"> genes, which can adversely affect the body’s use of nutrients.</w:t>
            </w:r>
          </w:p>
        </w:tc>
      </w:tr>
      <w:tr w:rsidR="00DC2B31" w14:paraId="0FDDEDE9" w14:textId="77777777">
        <w:tc>
          <w:tcPr>
            <w:tcW w:w="480" w:type="dxa"/>
            <w:tcBorders>
              <w:top w:val="single" w:sz="6" w:space="0" w:color="000000"/>
              <w:left w:val="single" w:sz="6" w:space="0" w:color="000000"/>
              <w:bottom w:val="single" w:sz="6" w:space="0" w:color="000000"/>
              <w:right w:val="single" w:sz="6" w:space="0" w:color="000000"/>
            </w:tcBorders>
            <w:shd w:val="pct10" w:color="000000" w:fill="FFFFFF"/>
          </w:tcPr>
          <w:p w14:paraId="4BB213B8" w14:textId="77777777" w:rsidR="00DC2B31" w:rsidRPr="008C2B46" w:rsidRDefault="00DC2B31">
            <w:pPr>
              <w:keepLines/>
              <w:suppressAutoHyphens/>
              <w:autoSpaceDE w:val="0"/>
              <w:autoSpaceDN w:val="0"/>
              <w:adjustRightInd w:val="0"/>
              <w:spacing w:after="0" w:line="240" w:lineRule="auto"/>
              <w:rPr>
                <w:rFonts w:ascii="Times New Roman" w:hAnsi="Times New Roman"/>
                <w:b/>
                <w:bCs/>
                <w:color w:val="000000"/>
                <w:sz w:val="18"/>
                <w:szCs w:val="18"/>
              </w:rPr>
            </w:pPr>
            <w:r w:rsidRPr="008C2B46">
              <w:rPr>
                <w:rFonts w:ascii="Times New Roman" w:hAnsi="Times New Roman"/>
                <w:b/>
                <w:bCs/>
                <w:color w:val="000000"/>
                <w:sz w:val="18"/>
                <w:szCs w:val="18"/>
              </w:rPr>
              <w:t>4</w:t>
            </w:r>
          </w:p>
        </w:tc>
        <w:tc>
          <w:tcPr>
            <w:tcW w:w="7980" w:type="dxa"/>
            <w:tcBorders>
              <w:top w:val="single" w:sz="6" w:space="0" w:color="000000"/>
              <w:left w:val="single" w:sz="6" w:space="0" w:color="000000"/>
              <w:bottom w:val="single" w:sz="6" w:space="0" w:color="000000"/>
              <w:right w:val="single" w:sz="6" w:space="0" w:color="000000"/>
            </w:tcBorders>
          </w:tcPr>
          <w:p w14:paraId="09AB68BE" w14:textId="77777777" w:rsidR="00DC2B31" w:rsidRPr="008C2B46" w:rsidRDefault="00DC2B31">
            <w:pPr>
              <w:keepLines/>
              <w:suppressAutoHyphens/>
              <w:autoSpaceDE w:val="0"/>
              <w:autoSpaceDN w:val="0"/>
              <w:adjustRightInd w:val="0"/>
              <w:spacing w:after="0" w:line="240" w:lineRule="auto"/>
              <w:rPr>
                <w:rFonts w:ascii="Times New Roman" w:hAnsi="Times New Roman"/>
                <w:color w:val="000000"/>
                <w:sz w:val="24"/>
                <w:szCs w:val="24"/>
              </w:rPr>
            </w:pPr>
            <w:r w:rsidRPr="008C2B46">
              <w:rPr>
                <w:rFonts w:ascii="Times New Roman" w:hAnsi="Times New Roman"/>
                <w:color w:val="000000"/>
                <w:sz w:val="24"/>
                <w:szCs w:val="24"/>
              </w:rPr>
              <w:t>This is incorrect. Nutrition prescriptions do not help address nutritional needs.</w:t>
            </w:r>
          </w:p>
        </w:tc>
      </w:tr>
    </w:tbl>
    <w:p w14:paraId="4FFCAF8D"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2BE79EFF"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6FCB7041"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Evidence-Based Practice</w:t>
      </w:r>
    </w:p>
    <w:p w14:paraId="6A9E62B9"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36"/>
          <w:szCs w:val="36"/>
        </w:rPr>
      </w:pPr>
    </w:p>
    <w:p w14:paraId="593E4FD0" w14:textId="77777777" w:rsidR="00DC2B31" w:rsidRDefault="00DC2B31">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b/>
          <w:bCs/>
          <w:color w:val="000000"/>
        </w:rPr>
        <w:t>MULTIPLE RESPONSE</w:t>
      </w:r>
    </w:p>
    <w:p w14:paraId="4688BB06" w14:textId="77777777" w:rsidR="00DC2B31" w:rsidRDefault="00DC2B31">
      <w:pPr>
        <w:widowControl w:val="0"/>
        <w:suppressAutoHyphens/>
        <w:autoSpaceDE w:val="0"/>
        <w:autoSpaceDN w:val="0"/>
        <w:adjustRightInd w:val="0"/>
        <w:spacing w:after="0" w:line="240" w:lineRule="auto"/>
        <w:rPr>
          <w:rFonts w:ascii="Times New Roman" w:hAnsi="Times New Roman"/>
          <w:color w:val="000000"/>
        </w:rPr>
      </w:pPr>
    </w:p>
    <w:p w14:paraId="067BB491"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10.</w:t>
      </w:r>
      <w:r>
        <w:rPr>
          <w:rFonts w:ascii="Times New Roman" w:hAnsi="Times New Roman"/>
          <w:color w:val="000000"/>
        </w:rPr>
        <w:tab/>
        <w:t>ANS:</w:t>
      </w:r>
      <w:r>
        <w:rPr>
          <w:rFonts w:ascii="Times New Roman" w:hAnsi="Times New Roman"/>
          <w:color w:val="000000"/>
        </w:rPr>
        <w:tab/>
        <w:t>1, 2, 3, 4</w:t>
      </w:r>
    </w:p>
    <w:p w14:paraId="52CADAE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4B3D44B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6. List and describe the steps in providing nutritional care.</w:t>
      </w:r>
    </w:p>
    <w:p w14:paraId="0881BDB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11</w:t>
      </w:r>
    </w:p>
    <w:p w14:paraId="7457761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Nutritional Care</w:t>
      </w:r>
    </w:p>
    <w:p w14:paraId="5A59FFB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49B3BB2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0F20102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5C177B9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Addiction and Behaviors</w:t>
      </w:r>
    </w:p>
    <w:p w14:paraId="0BEDDD4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3F4F8D5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17FA8681" w14:textId="77777777">
        <w:tc>
          <w:tcPr>
            <w:tcW w:w="511" w:type="dxa"/>
            <w:tcBorders>
              <w:top w:val="single" w:sz="6" w:space="0" w:color="000000"/>
              <w:left w:val="single" w:sz="6" w:space="0" w:color="000000"/>
              <w:bottom w:val="single" w:sz="6" w:space="0" w:color="000000"/>
              <w:right w:val="single" w:sz="6" w:space="0" w:color="000000"/>
            </w:tcBorders>
          </w:tcPr>
          <w:p w14:paraId="69EE2F8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71A3121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3108A7B0" w14:textId="77777777">
        <w:tc>
          <w:tcPr>
            <w:tcW w:w="511" w:type="dxa"/>
            <w:tcBorders>
              <w:top w:val="single" w:sz="6" w:space="0" w:color="000000"/>
              <w:left w:val="single" w:sz="6" w:space="0" w:color="000000"/>
              <w:bottom w:val="single" w:sz="6" w:space="0" w:color="000000"/>
              <w:right w:val="single" w:sz="6" w:space="0" w:color="000000"/>
            </w:tcBorders>
          </w:tcPr>
          <w:p w14:paraId="0106BD8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7AA1ECD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Many members of the health-care team are involved in a comprehensive nutritional assessment, including the social worker.</w:t>
            </w:r>
          </w:p>
        </w:tc>
      </w:tr>
      <w:tr w:rsidR="00DC2B31" w14:paraId="2F97DB9F" w14:textId="77777777">
        <w:tc>
          <w:tcPr>
            <w:tcW w:w="511" w:type="dxa"/>
            <w:tcBorders>
              <w:top w:val="single" w:sz="6" w:space="0" w:color="000000"/>
              <w:left w:val="single" w:sz="6" w:space="0" w:color="000000"/>
              <w:bottom w:val="single" w:sz="6" w:space="0" w:color="000000"/>
              <w:right w:val="single" w:sz="6" w:space="0" w:color="000000"/>
            </w:tcBorders>
          </w:tcPr>
          <w:p w14:paraId="3415E26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lastRenderedPageBreak/>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469A7C1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Many members of the health-care team are involved in a comprehensive nutritional assessment, including the laboratory staff.</w:t>
            </w:r>
          </w:p>
        </w:tc>
      </w:tr>
      <w:tr w:rsidR="00DC2B31" w14:paraId="231C884E" w14:textId="77777777">
        <w:tc>
          <w:tcPr>
            <w:tcW w:w="511" w:type="dxa"/>
            <w:tcBorders>
              <w:top w:val="single" w:sz="6" w:space="0" w:color="000000"/>
              <w:left w:val="single" w:sz="6" w:space="0" w:color="000000"/>
              <w:bottom w:val="single" w:sz="6" w:space="0" w:color="000000"/>
              <w:right w:val="single" w:sz="6" w:space="0" w:color="000000"/>
            </w:tcBorders>
          </w:tcPr>
          <w:p w14:paraId="6FD124F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45853A5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Many members of the health-care team are involved in a comprehensive nutritional assessment, including the dietitian.</w:t>
            </w:r>
          </w:p>
        </w:tc>
      </w:tr>
      <w:tr w:rsidR="00DC2B31" w14:paraId="42B62440" w14:textId="77777777">
        <w:tc>
          <w:tcPr>
            <w:tcW w:w="511" w:type="dxa"/>
            <w:tcBorders>
              <w:top w:val="single" w:sz="6" w:space="0" w:color="000000"/>
              <w:left w:val="single" w:sz="6" w:space="0" w:color="000000"/>
              <w:bottom w:val="single" w:sz="6" w:space="0" w:color="000000"/>
              <w:right w:val="single" w:sz="6" w:space="0" w:color="000000"/>
            </w:tcBorders>
          </w:tcPr>
          <w:p w14:paraId="18A5EA9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3026271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Many members of the health-care team are involved in a comprehensive nutritional assessment, including the physician.</w:t>
            </w:r>
          </w:p>
        </w:tc>
      </w:tr>
      <w:tr w:rsidR="00DC2B31" w14:paraId="0413CF1E" w14:textId="77777777">
        <w:tc>
          <w:tcPr>
            <w:tcW w:w="511" w:type="dxa"/>
            <w:tcBorders>
              <w:top w:val="single" w:sz="6" w:space="0" w:color="000000"/>
              <w:left w:val="single" w:sz="6" w:space="0" w:color="000000"/>
              <w:bottom w:val="single" w:sz="6" w:space="0" w:color="000000"/>
              <w:right w:val="single" w:sz="6" w:space="0" w:color="000000"/>
            </w:tcBorders>
          </w:tcPr>
          <w:p w14:paraId="609979F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7AEA282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Although there are many members of the health-care team involved in a comprehensive nutritional assessment, the physical therapist is not typically involved.</w:t>
            </w:r>
          </w:p>
        </w:tc>
      </w:tr>
    </w:tbl>
    <w:p w14:paraId="06FD6F1E"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439C94BC"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6902CB08"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Addiction and Behaviors</w:t>
      </w:r>
    </w:p>
    <w:p w14:paraId="2B33F0D6"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02AB100C"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11.</w:t>
      </w:r>
      <w:r>
        <w:rPr>
          <w:rFonts w:ascii="Times New Roman" w:hAnsi="Times New Roman"/>
          <w:color w:val="000000"/>
        </w:rPr>
        <w:tab/>
        <w:t>ANS:</w:t>
      </w:r>
      <w:r>
        <w:rPr>
          <w:rFonts w:ascii="Times New Roman" w:hAnsi="Times New Roman"/>
          <w:color w:val="000000"/>
        </w:rPr>
        <w:tab/>
        <w:t>1, 2, 3</w:t>
      </w:r>
    </w:p>
    <w:p w14:paraId="779348B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685982B3" w14:textId="08372D61"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2</w:t>
      </w:r>
      <w:r>
        <w:rPr>
          <w:rFonts w:ascii="Times New Roman" w:hAnsi="Times New Roman"/>
          <w:color w:val="000000"/>
          <w:sz w:val="24"/>
          <w:szCs w:val="24"/>
        </w:rPr>
        <w:t>. Identify the six classes of nutrients, their functions, and their essentiality.</w:t>
      </w:r>
    </w:p>
    <w:p w14:paraId="4CF8054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4</w:t>
      </w:r>
    </w:p>
    <w:p w14:paraId="61EFAFD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The Language of Nutrition: Disease Prevention</w:t>
      </w:r>
    </w:p>
    <w:p w14:paraId="4338A6C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6F63604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5270ABC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4779D49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27DE928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20A7484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Look w:val="0000" w:firstRow="0" w:lastRow="0" w:firstColumn="0" w:lastColumn="0" w:noHBand="0" w:noVBand="0"/>
      </w:tblPr>
      <w:tblGrid>
        <w:gridCol w:w="511"/>
        <w:gridCol w:w="8280"/>
      </w:tblGrid>
      <w:tr w:rsidR="00DC2B31" w14:paraId="781B214A" w14:textId="77777777">
        <w:tc>
          <w:tcPr>
            <w:tcW w:w="511" w:type="dxa"/>
            <w:tcBorders>
              <w:top w:val="single" w:sz="6" w:space="0" w:color="000000"/>
              <w:left w:val="single" w:sz="6" w:space="0" w:color="000000"/>
              <w:bottom w:val="single" w:sz="6" w:space="0" w:color="000000"/>
              <w:right w:val="single" w:sz="6" w:space="0" w:color="000000"/>
            </w:tcBorders>
          </w:tcPr>
          <w:p w14:paraId="4C8D082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c>
        <w:tc>
          <w:tcPr>
            <w:tcW w:w="8280" w:type="dxa"/>
            <w:tcBorders>
              <w:top w:val="single" w:sz="6" w:space="0" w:color="000000"/>
              <w:left w:val="single" w:sz="6" w:space="0" w:color="000000"/>
              <w:bottom w:val="single" w:sz="6" w:space="0" w:color="000000"/>
              <w:right w:val="single" w:sz="6" w:space="0" w:color="000000"/>
            </w:tcBorders>
          </w:tcPr>
          <w:p w14:paraId="597EFF75" w14:textId="77777777" w:rsidR="00DC2B31" w:rsidRDefault="00DC2B31">
            <w:pPr>
              <w:keepLines/>
              <w:suppressAutoHyphens/>
              <w:autoSpaceDE w:val="0"/>
              <w:autoSpaceDN w:val="0"/>
              <w:adjustRightInd w:val="0"/>
              <w:spacing w:after="0" w:line="240" w:lineRule="auto"/>
              <w:rPr>
                <w:rFonts w:ascii="Times New Roman" w:hAnsi="Times New Roman"/>
                <w:b/>
                <w:bCs/>
                <w:i/>
                <w:iCs/>
                <w:color w:val="000000"/>
                <w:sz w:val="24"/>
                <w:szCs w:val="24"/>
              </w:rPr>
            </w:pPr>
            <w:r>
              <w:rPr>
                <w:rFonts w:ascii="Times New Roman" w:hAnsi="Times New Roman"/>
                <w:color w:val="000000"/>
                <w:sz w:val="24"/>
                <w:szCs w:val="24"/>
              </w:rPr>
              <w:t>Feedback</w:t>
            </w:r>
          </w:p>
        </w:tc>
      </w:tr>
      <w:tr w:rsidR="00DC2B31" w14:paraId="209CD1D3" w14:textId="77777777">
        <w:tc>
          <w:tcPr>
            <w:tcW w:w="511" w:type="dxa"/>
            <w:tcBorders>
              <w:top w:val="single" w:sz="6" w:space="0" w:color="000000"/>
              <w:left w:val="single" w:sz="6" w:space="0" w:color="000000"/>
              <w:bottom w:val="single" w:sz="6" w:space="0" w:color="000000"/>
              <w:right w:val="single" w:sz="6" w:space="0" w:color="000000"/>
            </w:tcBorders>
          </w:tcPr>
          <w:p w14:paraId="43D9026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773E004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Vitamins are essential nutrients that the body requires but cannot manufacture sufficiently.</w:t>
            </w:r>
          </w:p>
        </w:tc>
      </w:tr>
      <w:tr w:rsidR="00DC2B31" w14:paraId="79EFB299" w14:textId="77777777">
        <w:tc>
          <w:tcPr>
            <w:tcW w:w="511" w:type="dxa"/>
            <w:tcBorders>
              <w:top w:val="single" w:sz="6" w:space="0" w:color="000000"/>
              <w:left w:val="single" w:sz="6" w:space="0" w:color="000000"/>
              <w:bottom w:val="single" w:sz="6" w:space="0" w:color="000000"/>
              <w:right w:val="single" w:sz="6" w:space="0" w:color="000000"/>
            </w:tcBorders>
          </w:tcPr>
          <w:p w14:paraId="3B2A4A3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606E138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correct. Water is an essential nutrient that participates in the continued growth and maintenance of building body structures.</w:t>
            </w:r>
          </w:p>
        </w:tc>
      </w:tr>
      <w:tr w:rsidR="00DC2B31" w14:paraId="4E6150C8" w14:textId="77777777">
        <w:tc>
          <w:tcPr>
            <w:tcW w:w="511" w:type="dxa"/>
            <w:tcBorders>
              <w:top w:val="single" w:sz="6" w:space="0" w:color="000000"/>
              <w:left w:val="single" w:sz="6" w:space="0" w:color="000000"/>
              <w:bottom w:val="single" w:sz="6" w:space="0" w:color="000000"/>
              <w:right w:val="single" w:sz="6" w:space="0" w:color="000000"/>
            </w:tcBorders>
          </w:tcPr>
          <w:p w14:paraId="7BA39D4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4ED4A24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correct. Polyphenols are found in plants and help stimulate the immune system, prevent cell damage, and reduce inflammation. </w:t>
            </w:r>
          </w:p>
        </w:tc>
      </w:tr>
      <w:tr w:rsidR="00DC2B31" w14:paraId="535A7A75" w14:textId="77777777">
        <w:tc>
          <w:tcPr>
            <w:tcW w:w="511" w:type="dxa"/>
            <w:tcBorders>
              <w:top w:val="single" w:sz="6" w:space="0" w:color="000000"/>
              <w:left w:val="single" w:sz="6" w:space="0" w:color="000000"/>
              <w:bottom w:val="single" w:sz="6" w:space="0" w:color="000000"/>
              <w:right w:val="single" w:sz="6" w:space="0" w:color="000000"/>
            </w:tcBorders>
          </w:tcPr>
          <w:p w14:paraId="0664F93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6AB8EC9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Carbohydrates, fats, and proteins are nutrients that supply energy. The client, in conjunction with the health-care team, including the health-care provider and nutritionist, will develop a diet plan that is individual to the client.</w:t>
            </w:r>
          </w:p>
        </w:tc>
      </w:tr>
      <w:tr w:rsidR="00DC2B31" w14:paraId="4172193B" w14:textId="77777777">
        <w:tc>
          <w:tcPr>
            <w:tcW w:w="511" w:type="dxa"/>
            <w:tcBorders>
              <w:top w:val="single" w:sz="6" w:space="0" w:color="000000"/>
              <w:left w:val="single" w:sz="6" w:space="0" w:color="000000"/>
              <w:bottom w:val="single" w:sz="6" w:space="0" w:color="000000"/>
              <w:right w:val="single" w:sz="6" w:space="0" w:color="000000"/>
            </w:tcBorders>
          </w:tcPr>
          <w:p w14:paraId="5118CD8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3F913A3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incorrect. Protein shakes may contain nonessential nutrients that the body may make from other substances. The quantity of any one component of food and its usefulness of function varies and should be planned and discussed with the health-care team.</w:t>
            </w:r>
          </w:p>
        </w:tc>
      </w:tr>
    </w:tbl>
    <w:p w14:paraId="513EC573"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70299E86"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07B35B0B"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06B858E4"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6936D687"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12.</w:t>
      </w:r>
      <w:r>
        <w:rPr>
          <w:rFonts w:ascii="Times New Roman" w:hAnsi="Times New Roman"/>
          <w:color w:val="000000"/>
        </w:rPr>
        <w:tab/>
        <w:t>ANS:</w:t>
      </w:r>
      <w:r>
        <w:rPr>
          <w:rFonts w:ascii="Times New Roman" w:hAnsi="Times New Roman"/>
          <w:color w:val="000000"/>
        </w:rPr>
        <w:tab/>
        <w:t>1, 2</w:t>
      </w:r>
    </w:p>
    <w:p w14:paraId="77D0DF9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231FA3CA" w14:textId="47D4883A"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2</w:t>
      </w:r>
      <w:r>
        <w:rPr>
          <w:rFonts w:ascii="Times New Roman" w:hAnsi="Times New Roman"/>
          <w:color w:val="000000"/>
          <w:sz w:val="24"/>
          <w:szCs w:val="24"/>
        </w:rPr>
        <w:t>. Identify the six classes of nutrients, their functions, and their essentiality.</w:t>
      </w:r>
    </w:p>
    <w:p w14:paraId="0FDB4BB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4</w:t>
      </w:r>
    </w:p>
    <w:p w14:paraId="6AF52C7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Nutrients: Functions</w:t>
      </w:r>
    </w:p>
    <w:p w14:paraId="5AB86BE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7011966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6DC3BA7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Cognitive Level: Comprehension</w:t>
      </w:r>
    </w:p>
    <w:p w14:paraId="08D476C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59DCFE7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0E1AFD1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62E59AA5" w14:textId="77777777">
        <w:tc>
          <w:tcPr>
            <w:tcW w:w="511" w:type="dxa"/>
            <w:tcBorders>
              <w:top w:val="single" w:sz="6" w:space="0" w:color="000000"/>
              <w:left w:val="single" w:sz="6" w:space="0" w:color="000000"/>
              <w:bottom w:val="single" w:sz="6" w:space="0" w:color="000000"/>
              <w:right w:val="single" w:sz="6" w:space="0" w:color="000000"/>
            </w:tcBorders>
          </w:tcPr>
          <w:p w14:paraId="3C6C176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19C9844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0F99E789" w14:textId="77777777">
        <w:tc>
          <w:tcPr>
            <w:tcW w:w="511" w:type="dxa"/>
            <w:tcBorders>
              <w:top w:val="single" w:sz="6" w:space="0" w:color="000000"/>
              <w:left w:val="single" w:sz="6" w:space="0" w:color="000000"/>
              <w:bottom w:val="single" w:sz="6" w:space="0" w:color="000000"/>
              <w:right w:val="single" w:sz="6" w:space="0" w:color="000000"/>
            </w:tcBorders>
          </w:tcPr>
          <w:p w14:paraId="1D6AA4E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1F4405A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All nutrients perform one or more functions, such as serving as a source of energy or heat.</w:t>
            </w:r>
          </w:p>
        </w:tc>
      </w:tr>
      <w:tr w:rsidR="00DC2B31" w14:paraId="66EF2555" w14:textId="77777777">
        <w:tc>
          <w:tcPr>
            <w:tcW w:w="511" w:type="dxa"/>
            <w:tcBorders>
              <w:top w:val="single" w:sz="6" w:space="0" w:color="000000"/>
              <w:left w:val="single" w:sz="6" w:space="0" w:color="000000"/>
              <w:bottom w:val="single" w:sz="6" w:space="0" w:color="000000"/>
              <w:right w:val="single" w:sz="6" w:space="0" w:color="000000"/>
            </w:tcBorders>
          </w:tcPr>
          <w:p w14:paraId="1E541CA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1BDC211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All nutrients perform one or more functions, such as supporting the growth and maintenance of tissue.</w:t>
            </w:r>
          </w:p>
        </w:tc>
      </w:tr>
      <w:tr w:rsidR="00DC2B31" w14:paraId="080A2D62" w14:textId="77777777">
        <w:tc>
          <w:tcPr>
            <w:tcW w:w="511" w:type="dxa"/>
            <w:tcBorders>
              <w:top w:val="single" w:sz="6" w:space="0" w:color="000000"/>
              <w:left w:val="single" w:sz="6" w:space="0" w:color="000000"/>
              <w:bottom w:val="single" w:sz="6" w:space="0" w:color="000000"/>
              <w:right w:val="single" w:sz="6" w:space="0" w:color="000000"/>
            </w:tcBorders>
          </w:tcPr>
          <w:p w14:paraId="7F7818D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3D5F31E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Nutrients do not aid in weight loss.</w:t>
            </w:r>
          </w:p>
        </w:tc>
      </w:tr>
      <w:tr w:rsidR="00DC2B31" w14:paraId="42FC6420" w14:textId="77777777">
        <w:tc>
          <w:tcPr>
            <w:tcW w:w="511" w:type="dxa"/>
            <w:tcBorders>
              <w:top w:val="single" w:sz="6" w:space="0" w:color="000000"/>
              <w:left w:val="single" w:sz="6" w:space="0" w:color="000000"/>
              <w:bottom w:val="single" w:sz="6" w:space="0" w:color="000000"/>
              <w:right w:val="single" w:sz="6" w:space="0" w:color="000000"/>
            </w:tcBorders>
          </w:tcPr>
          <w:p w14:paraId="097BC08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6B94B54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Nutrients do not help prevent diabetes, but they may help control it.</w:t>
            </w:r>
          </w:p>
        </w:tc>
      </w:tr>
      <w:tr w:rsidR="00DC2B31" w14:paraId="1C312F01" w14:textId="77777777">
        <w:tc>
          <w:tcPr>
            <w:tcW w:w="511" w:type="dxa"/>
            <w:tcBorders>
              <w:top w:val="single" w:sz="6" w:space="0" w:color="000000"/>
              <w:left w:val="single" w:sz="6" w:space="0" w:color="000000"/>
              <w:bottom w:val="single" w:sz="6" w:space="0" w:color="000000"/>
              <w:right w:val="single" w:sz="6" w:space="0" w:color="000000"/>
            </w:tcBorders>
          </w:tcPr>
          <w:p w14:paraId="679A03F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1A9689C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This is incorrect. This is a secondary prevention function; nutrients do not provide control of disease. </w:t>
            </w:r>
          </w:p>
        </w:tc>
      </w:tr>
    </w:tbl>
    <w:p w14:paraId="25E4EF50"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5ABDA182"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37E9E313"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22B92A7E"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349FEE67"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13.</w:t>
      </w:r>
      <w:r>
        <w:rPr>
          <w:rFonts w:ascii="Times New Roman" w:hAnsi="Times New Roman"/>
          <w:color w:val="000000"/>
        </w:rPr>
        <w:tab/>
        <w:t>ANS:</w:t>
      </w:r>
      <w:r>
        <w:rPr>
          <w:rFonts w:ascii="Times New Roman" w:hAnsi="Times New Roman"/>
          <w:color w:val="000000"/>
        </w:rPr>
        <w:tab/>
        <w:t>1, 3, 5</w:t>
      </w:r>
    </w:p>
    <w:p w14:paraId="7689BBF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1CFC9E57" w14:textId="3F7AF66E"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3</w:t>
      </w:r>
      <w:r>
        <w:rPr>
          <w:rFonts w:ascii="Times New Roman" w:hAnsi="Times New Roman"/>
          <w:color w:val="000000"/>
          <w:sz w:val="24"/>
          <w:szCs w:val="24"/>
        </w:rPr>
        <w:t>. Recognize the possible relationship of genetics to the adequacy of nutrition.</w:t>
      </w:r>
    </w:p>
    <w:p w14:paraId="22533EA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6</w:t>
      </w:r>
    </w:p>
    <w:p w14:paraId="6E977EB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Nutritional Genomics</w:t>
      </w:r>
    </w:p>
    <w:p w14:paraId="44E4D12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19379DB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05A9DD8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60A372E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Culture</w:t>
      </w:r>
    </w:p>
    <w:p w14:paraId="797C0E5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273EF43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p w14:paraId="352B253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4BAC3F24" w14:textId="77777777">
        <w:tc>
          <w:tcPr>
            <w:tcW w:w="511" w:type="dxa"/>
            <w:tcBorders>
              <w:top w:val="single" w:sz="6" w:space="0" w:color="000000"/>
              <w:left w:val="single" w:sz="6" w:space="0" w:color="000000"/>
              <w:bottom w:val="single" w:sz="6" w:space="0" w:color="000000"/>
              <w:right w:val="single" w:sz="6" w:space="0" w:color="000000"/>
            </w:tcBorders>
          </w:tcPr>
          <w:p w14:paraId="533F7CE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45A7A68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70E0494B" w14:textId="77777777">
        <w:tc>
          <w:tcPr>
            <w:tcW w:w="511" w:type="dxa"/>
            <w:tcBorders>
              <w:top w:val="single" w:sz="6" w:space="0" w:color="000000"/>
              <w:left w:val="single" w:sz="6" w:space="0" w:color="000000"/>
              <w:bottom w:val="single" w:sz="6" w:space="0" w:color="000000"/>
              <w:right w:val="single" w:sz="6" w:space="0" w:color="000000"/>
            </w:tcBorders>
          </w:tcPr>
          <w:p w14:paraId="29FF277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3C99BC7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According to nutrigenetics, a gene variant within an individual can trigger nutritional dysfunction or disease. Lactose intolerance is more common in individuals of Native American descent.</w:t>
            </w:r>
          </w:p>
        </w:tc>
      </w:tr>
      <w:tr w:rsidR="00DC2B31" w14:paraId="41C60662" w14:textId="77777777">
        <w:tc>
          <w:tcPr>
            <w:tcW w:w="511" w:type="dxa"/>
            <w:tcBorders>
              <w:top w:val="single" w:sz="6" w:space="0" w:color="000000"/>
              <w:left w:val="single" w:sz="6" w:space="0" w:color="000000"/>
              <w:bottom w:val="single" w:sz="6" w:space="0" w:color="000000"/>
              <w:right w:val="single" w:sz="6" w:space="0" w:color="000000"/>
            </w:tcBorders>
          </w:tcPr>
          <w:p w14:paraId="6768AC3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35A2CE0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Lactose intolerance is less common in individuals of Italian descent.</w:t>
            </w:r>
          </w:p>
        </w:tc>
      </w:tr>
      <w:tr w:rsidR="00DC2B31" w14:paraId="73EC7CFE" w14:textId="77777777">
        <w:tc>
          <w:tcPr>
            <w:tcW w:w="511" w:type="dxa"/>
            <w:tcBorders>
              <w:top w:val="single" w:sz="6" w:space="0" w:color="000000"/>
              <w:left w:val="single" w:sz="6" w:space="0" w:color="000000"/>
              <w:bottom w:val="single" w:sz="6" w:space="0" w:color="000000"/>
              <w:right w:val="single" w:sz="6" w:space="0" w:color="000000"/>
            </w:tcBorders>
          </w:tcPr>
          <w:p w14:paraId="64EFA76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58F6176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According to nutrigenetics, a gene variant within an individual can trigger nutritional dysfunction or disease. Lactose intolerance is more common in individuals of Asian descent.</w:t>
            </w:r>
          </w:p>
        </w:tc>
      </w:tr>
      <w:tr w:rsidR="00DC2B31" w14:paraId="34579662" w14:textId="77777777">
        <w:tc>
          <w:tcPr>
            <w:tcW w:w="511" w:type="dxa"/>
            <w:tcBorders>
              <w:top w:val="single" w:sz="6" w:space="0" w:color="000000"/>
              <w:left w:val="single" w:sz="6" w:space="0" w:color="000000"/>
              <w:bottom w:val="single" w:sz="6" w:space="0" w:color="000000"/>
              <w:right w:val="single" w:sz="6" w:space="0" w:color="000000"/>
            </w:tcBorders>
          </w:tcPr>
          <w:p w14:paraId="52840D6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2F03802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Lactose intolerance is not common in individuals of Irish descent.</w:t>
            </w:r>
          </w:p>
        </w:tc>
      </w:tr>
      <w:tr w:rsidR="00DC2B31" w14:paraId="5077107E" w14:textId="77777777">
        <w:tc>
          <w:tcPr>
            <w:tcW w:w="511" w:type="dxa"/>
            <w:tcBorders>
              <w:top w:val="single" w:sz="6" w:space="0" w:color="000000"/>
              <w:left w:val="single" w:sz="6" w:space="0" w:color="000000"/>
              <w:bottom w:val="single" w:sz="6" w:space="0" w:color="000000"/>
              <w:right w:val="single" w:sz="6" w:space="0" w:color="000000"/>
            </w:tcBorders>
          </w:tcPr>
          <w:p w14:paraId="1F30F50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34342B8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According to nutrigenetics, a gene variant within an individual can trigger nutritional dysfunction or disease. Lactose intolerance is more common in individuals of African descent.</w:t>
            </w:r>
          </w:p>
        </w:tc>
      </w:tr>
    </w:tbl>
    <w:p w14:paraId="02C096EE"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316AE42E"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6CC089A2"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Culture</w:t>
      </w:r>
    </w:p>
    <w:p w14:paraId="316D034A"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3E23F60A"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14.</w:t>
      </w:r>
      <w:r>
        <w:rPr>
          <w:rFonts w:ascii="Times New Roman" w:hAnsi="Times New Roman"/>
          <w:color w:val="000000"/>
        </w:rPr>
        <w:tab/>
        <w:t>ANS:</w:t>
      </w:r>
      <w:r>
        <w:rPr>
          <w:rFonts w:ascii="Times New Roman" w:hAnsi="Times New Roman"/>
          <w:color w:val="000000"/>
        </w:rPr>
        <w:tab/>
        <w:t>1, 2, 4</w:t>
      </w:r>
    </w:p>
    <w:p w14:paraId="04A2B46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70EF93EE" w14:textId="6B4CC03C"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Objective: </w:t>
      </w:r>
      <w:r w:rsidR="00D00041">
        <w:rPr>
          <w:rFonts w:ascii="Times New Roman" w:hAnsi="Times New Roman"/>
          <w:color w:val="000000"/>
          <w:sz w:val="24"/>
          <w:szCs w:val="24"/>
        </w:rPr>
        <w:t>4</w:t>
      </w:r>
      <w:r>
        <w:rPr>
          <w:rFonts w:ascii="Times New Roman" w:hAnsi="Times New Roman"/>
          <w:color w:val="000000"/>
          <w:sz w:val="24"/>
          <w:szCs w:val="24"/>
        </w:rPr>
        <w:t>. Compare dietary intakes in the United States with the U.S. Department of Agriculture Dietary Guidelines.</w:t>
      </w:r>
    </w:p>
    <w:p w14:paraId="320AFA5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7</w:t>
      </w:r>
    </w:p>
    <w:p w14:paraId="6A3380A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Dietary Guidelines</w:t>
      </w:r>
    </w:p>
    <w:p w14:paraId="54DB495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7B99F4DB"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5C537CB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09E4DF7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2C5E71D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3E41034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p w14:paraId="5F27253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0F51D567" w14:textId="77777777">
        <w:tc>
          <w:tcPr>
            <w:tcW w:w="511" w:type="dxa"/>
            <w:tcBorders>
              <w:top w:val="single" w:sz="6" w:space="0" w:color="000000"/>
              <w:left w:val="single" w:sz="6" w:space="0" w:color="000000"/>
              <w:bottom w:val="single" w:sz="6" w:space="0" w:color="000000"/>
              <w:right w:val="single" w:sz="6" w:space="0" w:color="000000"/>
            </w:tcBorders>
          </w:tcPr>
          <w:p w14:paraId="7BCB7CD4"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4880C6A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08AEA6CC" w14:textId="77777777">
        <w:tc>
          <w:tcPr>
            <w:tcW w:w="511" w:type="dxa"/>
            <w:tcBorders>
              <w:top w:val="single" w:sz="6" w:space="0" w:color="000000"/>
              <w:left w:val="single" w:sz="6" w:space="0" w:color="000000"/>
              <w:bottom w:val="single" w:sz="6" w:space="0" w:color="000000"/>
              <w:right w:val="single" w:sz="6" w:space="0" w:color="000000"/>
            </w:tcBorders>
          </w:tcPr>
          <w:p w14:paraId="5174970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00D1B8E4" w14:textId="4B0EA2DD" w:rsidR="00DC2B31" w:rsidRDefault="00DC2B31" w:rsidP="00845832">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The 2015–2020 Dietary Guidelines for Americans accommodate</w:t>
            </w:r>
            <w:r w:rsidR="008E0CE5">
              <w:rPr>
                <w:rFonts w:ascii="Times New Roman" w:hAnsi="Times New Roman"/>
                <w:color w:val="000000"/>
                <w:sz w:val="24"/>
                <w:szCs w:val="24"/>
              </w:rPr>
              <w:t>s</w:t>
            </w:r>
            <w:r>
              <w:rPr>
                <w:rFonts w:ascii="Times New Roman" w:hAnsi="Times New Roman"/>
                <w:color w:val="000000"/>
                <w:sz w:val="24"/>
                <w:szCs w:val="24"/>
              </w:rPr>
              <w:t xml:space="preserve"> the food preferences of many diverse groups who live in the United States.</w:t>
            </w:r>
          </w:p>
        </w:tc>
      </w:tr>
      <w:tr w:rsidR="00DC2B31" w14:paraId="41521D4D" w14:textId="77777777">
        <w:tc>
          <w:tcPr>
            <w:tcW w:w="511" w:type="dxa"/>
            <w:tcBorders>
              <w:top w:val="single" w:sz="6" w:space="0" w:color="000000"/>
              <w:left w:val="single" w:sz="6" w:space="0" w:color="000000"/>
              <w:bottom w:val="single" w:sz="6" w:space="0" w:color="000000"/>
              <w:right w:val="single" w:sz="6" w:space="0" w:color="000000"/>
            </w:tcBorders>
          </w:tcPr>
          <w:p w14:paraId="2F419AC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02DBB241" w14:textId="0B8AD3C7" w:rsidR="00DC2B31" w:rsidRDefault="00DC2B31" w:rsidP="008E0CE5">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The 2015–2020 Dietary Guidelines for Americans accommodate</w:t>
            </w:r>
            <w:r w:rsidR="008E0CE5">
              <w:rPr>
                <w:rFonts w:ascii="Times New Roman" w:hAnsi="Times New Roman"/>
                <w:color w:val="000000"/>
                <w:sz w:val="24"/>
                <w:szCs w:val="24"/>
              </w:rPr>
              <w:t>s</w:t>
            </w:r>
            <w:r>
              <w:rPr>
                <w:rFonts w:ascii="Times New Roman" w:hAnsi="Times New Roman"/>
                <w:color w:val="000000"/>
                <w:sz w:val="24"/>
                <w:szCs w:val="24"/>
              </w:rPr>
              <w:t xml:space="preserve"> the cultural traditions of many diverse groups who live in the United States.</w:t>
            </w:r>
          </w:p>
        </w:tc>
      </w:tr>
      <w:tr w:rsidR="00DC2B31" w14:paraId="4EA30164" w14:textId="77777777">
        <w:tc>
          <w:tcPr>
            <w:tcW w:w="511" w:type="dxa"/>
            <w:tcBorders>
              <w:top w:val="single" w:sz="6" w:space="0" w:color="000000"/>
              <w:left w:val="single" w:sz="6" w:space="0" w:color="000000"/>
              <w:bottom w:val="single" w:sz="6" w:space="0" w:color="000000"/>
              <w:right w:val="single" w:sz="6" w:space="0" w:color="000000"/>
            </w:tcBorders>
          </w:tcPr>
          <w:p w14:paraId="063ADF3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1B9217AD" w14:textId="67EB2473" w:rsidR="00DC2B31" w:rsidRDefault="00DC2B31" w:rsidP="008E0CE5">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The 2015–2020 Dietary Guidelines for Americans does not address accommodating for healthy eating practices.</w:t>
            </w:r>
          </w:p>
        </w:tc>
      </w:tr>
      <w:tr w:rsidR="00DC2B31" w14:paraId="48435CA5" w14:textId="77777777">
        <w:tc>
          <w:tcPr>
            <w:tcW w:w="511" w:type="dxa"/>
            <w:tcBorders>
              <w:top w:val="single" w:sz="6" w:space="0" w:color="000000"/>
              <w:left w:val="single" w:sz="6" w:space="0" w:color="000000"/>
              <w:bottom w:val="single" w:sz="6" w:space="0" w:color="000000"/>
              <w:right w:val="single" w:sz="6" w:space="0" w:color="000000"/>
            </w:tcBorders>
          </w:tcPr>
          <w:p w14:paraId="5E79465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6D8CA92F" w14:textId="42E24198" w:rsidR="00DC2B31" w:rsidRDefault="00DC2B31" w:rsidP="008E0CE5">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The 2015–2020 Dietary Guidelines for Americans accommodate</w:t>
            </w:r>
            <w:r w:rsidR="008E0CE5">
              <w:rPr>
                <w:rFonts w:ascii="Times New Roman" w:hAnsi="Times New Roman"/>
                <w:color w:val="000000"/>
                <w:sz w:val="24"/>
                <w:szCs w:val="24"/>
              </w:rPr>
              <w:t>s</w:t>
            </w:r>
            <w:r>
              <w:rPr>
                <w:rFonts w:ascii="Times New Roman" w:hAnsi="Times New Roman"/>
                <w:color w:val="000000"/>
                <w:sz w:val="24"/>
                <w:szCs w:val="24"/>
              </w:rPr>
              <w:t xml:space="preserve"> the economic resources of many diverse groups who live in the United States.</w:t>
            </w:r>
          </w:p>
        </w:tc>
      </w:tr>
      <w:tr w:rsidR="00DC2B31" w14:paraId="5BE739C0" w14:textId="77777777">
        <w:tc>
          <w:tcPr>
            <w:tcW w:w="511" w:type="dxa"/>
            <w:tcBorders>
              <w:top w:val="single" w:sz="6" w:space="0" w:color="000000"/>
              <w:left w:val="single" w:sz="6" w:space="0" w:color="000000"/>
              <w:bottom w:val="single" w:sz="6" w:space="0" w:color="000000"/>
              <w:right w:val="single" w:sz="6" w:space="0" w:color="000000"/>
            </w:tcBorders>
          </w:tcPr>
          <w:p w14:paraId="5B46076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2897A023" w14:textId="7CFB3AAF" w:rsidR="00DC2B31" w:rsidRDefault="00DC2B31" w:rsidP="008E0CE5">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The 2015–2020 Dietary Guidelines for Americans does not address accommodating for sample menus.</w:t>
            </w:r>
          </w:p>
        </w:tc>
      </w:tr>
    </w:tbl>
    <w:p w14:paraId="509F6F30"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0F79689F"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3FAF499E"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42A81288"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44DBC6F8"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15.</w:t>
      </w:r>
      <w:r>
        <w:rPr>
          <w:rFonts w:ascii="Times New Roman" w:hAnsi="Times New Roman"/>
          <w:color w:val="000000"/>
        </w:rPr>
        <w:tab/>
        <w:t>ANS:</w:t>
      </w:r>
      <w:r>
        <w:rPr>
          <w:rFonts w:ascii="Times New Roman" w:hAnsi="Times New Roman"/>
          <w:color w:val="000000"/>
        </w:rPr>
        <w:tab/>
        <w:t>1, 2</w:t>
      </w:r>
    </w:p>
    <w:p w14:paraId="3E6CF096"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745671D2" w14:textId="7A77BBAC"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Objective: </w:t>
      </w:r>
      <w:r w:rsidR="00D00041">
        <w:rPr>
          <w:rFonts w:ascii="Times New Roman" w:hAnsi="Times New Roman"/>
          <w:color w:val="000000"/>
          <w:sz w:val="24"/>
          <w:szCs w:val="24"/>
        </w:rPr>
        <w:t>5</w:t>
      </w:r>
      <w:r>
        <w:rPr>
          <w:rFonts w:ascii="Times New Roman" w:hAnsi="Times New Roman"/>
          <w:color w:val="000000"/>
          <w:sz w:val="24"/>
          <w:szCs w:val="24"/>
        </w:rPr>
        <w:t>. Discuss issues related to food insecurity.</w:t>
      </w:r>
    </w:p>
    <w:p w14:paraId="3359827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9</w:t>
      </w:r>
    </w:p>
    <w:p w14:paraId="0BF009B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Food Insecurity</w:t>
      </w:r>
    </w:p>
    <w:p w14:paraId="12B0B70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206B28D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4A0AA60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158F75C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3BA5AE4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5E1BBDF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3EB789BF" w14:textId="77777777">
        <w:tc>
          <w:tcPr>
            <w:tcW w:w="511" w:type="dxa"/>
            <w:tcBorders>
              <w:top w:val="single" w:sz="6" w:space="0" w:color="000000"/>
              <w:left w:val="single" w:sz="6" w:space="0" w:color="000000"/>
              <w:bottom w:val="single" w:sz="6" w:space="0" w:color="000000"/>
              <w:right w:val="single" w:sz="6" w:space="0" w:color="000000"/>
            </w:tcBorders>
          </w:tcPr>
          <w:p w14:paraId="6953CDA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4F0645F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22D4C862" w14:textId="77777777">
        <w:tc>
          <w:tcPr>
            <w:tcW w:w="511" w:type="dxa"/>
            <w:tcBorders>
              <w:top w:val="single" w:sz="6" w:space="0" w:color="000000"/>
              <w:left w:val="single" w:sz="6" w:space="0" w:color="000000"/>
              <w:bottom w:val="single" w:sz="6" w:space="0" w:color="000000"/>
              <w:right w:val="single" w:sz="6" w:space="0" w:color="000000"/>
            </w:tcBorders>
          </w:tcPr>
          <w:p w14:paraId="222C3CE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16284B1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Food insecurity is the limited or uncertain availability of nutritionally adequate and safe foods or doubtful ability to acquire food. Food insecurity is often associated with poverty.</w:t>
            </w:r>
          </w:p>
        </w:tc>
      </w:tr>
      <w:tr w:rsidR="00DC2B31" w14:paraId="6C3F7462" w14:textId="77777777">
        <w:tc>
          <w:tcPr>
            <w:tcW w:w="511" w:type="dxa"/>
            <w:tcBorders>
              <w:top w:val="single" w:sz="6" w:space="0" w:color="000000"/>
              <w:left w:val="single" w:sz="6" w:space="0" w:color="000000"/>
              <w:bottom w:val="single" w:sz="6" w:space="0" w:color="000000"/>
              <w:right w:val="single" w:sz="6" w:space="0" w:color="000000"/>
            </w:tcBorders>
          </w:tcPr>
          <w:p w14:paraId="58181F1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306D4D69"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This is correct. Food insecurity is the limited or uncertain availability of nutritionally adequate and safe foods or doubtful ability to acquire food. It is most prevalent in households located in nonmetropolitan areas, including rural areas. </w:t>
            </w:r>
          </w:p>
        </w:tc>
      </w:tr>
      <w:tr w:rsidR="00DC2B31" w14:paraId="32038E69" w14:textId="77777777">
        <w:tc>
          <w:tcPr>
            <w:tcW w:w="511" w:type="dxa"/>
            <w:tcBorders>
              <w:top w:val="single" w:sz="6" w:space="0" w:color="000000"/>
              <w:left w:val="single" w:sz="6" w:space="0" w:color="000000"/>
              <w:bottom w:val="single" w:sz="6" w:space="0" w:color="000000"/>
              <w:right w:val="single" w:sz="6" w:space="0" w:color="000000"/>
            </w:tcBorders>
          </w:tcPr>
          <w:p w14:paraId="5960B92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6EAB059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Health is not usually associated with food insecurity.</w:t>
            </w:r>
          </w:p>
        </w:tc>
      </w:tr>
      <w:tr w:rsidR="00DC2B31" w14:paraId="3087F32D" w14:textId="77777777">
        <w:tc>
          <w:tcPr>
            <w:tcW w:w="511" w:type="dxa"/>
            <w:tcBorders>
              <w:top w:val="single" w:sz="6" w:space="0" w:color="000000"/>
              <w:left w:val="single" w:sz="6" w:space="0" w:color="000000"/>
              <w:bottom w:val="single" w:sz="6" w:space="0" w:color="000000"/>
              <w:right w:val="single" w:sz="6" w:space="0" w:color="000000"/>
            </w:tcBorders>
          </w:tcPr>
          <w:p w14:paraId="4D7B307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09FFAC7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Wealth is not usually associated with food insecurity.</w:t>
            </w:r>
          </w:p>
        </w:tc>
      </w:tr>
      <w:tr w:rsidR="00DC2B31" w14:paraId="65F06BB0" w14:textId="77777777">
        <w:tc>
          <w:tcPr>
            <w:tcW w:w="511" w:type="dxa"/>
            <w:tcBorders>
              <w:top w:val="single" w:sz="6" w:space="0" w:color="000000"/>
              <w:left w:val="single" w:sz="6" w:space="0" w:color="000000"/>
              <w:bottom w:val="single" w:sz="6" w:space="0" w:color="000000"/>
              <w:right w:val="single" w:sz="6" w:space="0" w:color="000000"/>
            </w:tcBorders>
          </w:tcPr>
          <w:p w14:paraId="6A88C3B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1BC8159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Disease is not usually associated with food insecurity.</w:t>
            </w:r>
          </w:p>
        </w:tc>
      </w:tr>
    </w:tbl>
    <w:p w14:paraId="53601D1F"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294A1477"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19FFE9C8"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09B85B40"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00916592"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16.</w:t>
      </w:r>
      <w:r>
        <w:rPr>
          <w:rFonts w:ascii="Times New Roman" w:hAnsi="Times New Roman"/>
          <w:color w:val="000000"/>
        </w:rPr>
        <w:tab/>
        <w:t>ANS:</w:t>
      </w:r>
      <w:r>
        <w:rPr>
          <w:rFonts w:ascii="Times New Roman" w:hAnsi="Times New Roman"/>
          <w:color w:val="000000"/>
        </w:rPr>
        <w:tab/>
        <w:t>1, 2, 3</w:t>
      </w:r>
    </w:p>
    <w:p w14:paraId="64F231C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3A6DACA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6. List and describe the steps in providing nutritional care.</w:t>
      </w:r>
    </w:p>
    <w:p w14:paraId="1C84D7B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12</w:t>
      </w:r>
    </w:p>
    <w:p w14:paraId="2F551E1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Nutritional Care</w:t>
      </w:r>
    </w:p>
    <w:p w14:paraId="6F6F32B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17F872D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315A60F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7346F32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Patient-Centered Care</w:t>
      </w:r>
    </w:p>
    <w:p w14:paraId="03EA9F3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5AEBEE6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2D35DB7A" w14:textId="77777777">
        <w:tc>
          <w:tcPr>
            <w:tcW w:w="511" w:type="dxa"/>
            <w:tcBorders>
              <w:top w:val="single" w:sz="6" w:space="0" w:color="000000"/>
              <w:left w:val="single" w:sz="6" w:space="0" w:color="000000"/>
              <w:bottom w:val="single" w:sz="6" w:space="0" w:color="000000"/>
              <w:right w:val="single" w:sz="6" w:space="0" w:color="000000"/>
            </w:tcBorders>
          </w:tcPr>
          <w:p w14:paraId="2825E04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501ABF9D"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39C7BED9" w14:textId="77777777">
        <w:tc>
          <w:tcPr>
            <w:tcW w:w="511" w:type="dxa"/>
            <w:tcBorders>
              <w:top w:val="single" w:sz="6" w:space="0" w:color="000000"/>
              <w:left w:val="single" w:sz="6" w:space="0" w:color="000000"/>
              <w:bottom w:val="single" w:sz="6" w:space="0" w:color="000000"/>
              <w:right w:val="single" w:sz="6" w:space="0" w:color="000000"/>
            </w:tcBorders>
          </w:tcPr>
          <w:p w14:paraId="0631B15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3B6C034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 nutritional screening is the assessment portion of the nursing process to help determine a client’s nutritional status.</w:t>
            </w:r>
          </w:p>
        </w:tc>
      </w:tr>
      <w:tr w:rsidR="00DC2B31" w14:paraId="7B2199C5" w14:textId="77777777">
        <w:tc>
          <w:tcPr>
            <w:tcW w:w="511" w:type="dxa"/>
            <w:tcBorders>
              <w:top w:val="single" w:sz="6" w:space="0" w:color="000000"/>
              <w:left w:val="single" w:sz="6" w:space="0" w:color="000000"/>
              <w:bottom w:val="single" w:sz="6" w:space="0" w:color="000000"/>
              <w:right w:val="single" w:sz="6" w:space="0" w:color="000000"/>
            </w:tcBorders>
          </w:tcPr>
          <w:p w14:paraId="3EF159C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4C0F1EE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 physical examination is the analysis/diagnosis portion of the nursing process and is compared with standard nutritional parameters.</w:t>
            </w:r>
          </w:p>
        </w:tc>
      </w:tr>
      <w:tr w:rsidR="00DC2B31" w14:paraId="7FC372AC" w14:textId="77777777">
        <w:tc>
          <w:tcPr>
            <w:tcW w:w="511" w:type="dxa"/>
            <w:tcBorders>
              <w:top w:val="single" w:sz="6" w:space="0" w:color="000000"/>
              <w:left w:val="single" w:sz="6" w:space="0" w:color="000000"/>
              <w:bottom w:val="single" w:sz="6" w:space="0" w:color="000000"/>
              <w:right w:val="single" w:sz="6" w:space="0" w:color="000000"/>
            </w:tcBorders>
          </w:tcPr>
          <w:p w14:paraId="5315258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6D4EB6B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Prioritizing problems is the planning/intervention portion of the nursing process. To be successful in initiating behavior change, the health-care provider together with the client must prioritize the problems and select acceptable interventions.</w:t>
            </w:r>
          </w:p>
        </w:tc>
      </w:tr>
      <w:tr w:rsidR="00DC2B31" w14:paraId="1B2A96EF" w14:textId="77777777">
        <w:tc>
          <w:tcPr>
            <w:tcW w:w="511" w:type="dxa"/>
            <w:tcBorders>
              <w:top w:val="single" w:sz="6" w:space="0" w:color="000000"/>
              <w:left w:val="single" w:sz="6" w:space="0" w:color="000000"/>
              <w:bottom w:val="single" w:sz="6" w:space="0" w:color="000000"/>
              <w:right w:val="single" w:sz="6" w:space="0" w:color="000000"/>
            </w:tcBorders>
          </w:tcPr>
          <w:p w14:paraId="081330B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633FA1A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Referral to a dietitian can ensure comprehensive care and increase client awareness of the need for nutritional services, but is not a part of the nursing process.</w:t>
            </w:r>
          </w:p>
        </w:tc>
      </w:tr>
      <w:tr w:rsidR="00DC2B31" w14:paraId="3D221F50" w14:textId="77777777">
        <w:tc>
          <w:tcPr>
            <w:tcW w:w="511" w:type="dxa"/>
            <w:tcBorders>
              <w:top w:val="single" w:sz="6" w:space="0" w:color="000000"/>
              <w:left w:val="single" w:sz="6" w:space="0" w:color="000000"/>
              <w:bottom w:val="single" w:sz="6" w:space="0" w:color="000000"/>
              <w:right w:val="single" w:sz="6" w:space="0" w:color="000000"/>
            </w:tcBorders>
          </w:tcPr>
          <w:p w14:paraId="4BED18E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61E22E9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Using dietary journals can help the client determine a pattern of nutrition, but is not a part of the nursing process.</w:t>
            </w:r>
          </w:p>
        </w:tc>
      </w:tr>
    </w:tbl>
    <w:p w14:paraId="61180C56"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729E3BFF"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3B709009"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Patient-Centered Care</w:t>
      </w:r>
    </w:p>
    <w:p w14:paraId="68528069"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40151F80"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17.</w:t>
      </w:r>
      <w:r>
        <w:rPr>
          <w:rFonts w:ascii="Times New Roman" w:hAnsi="Times New Roman"/>
          <w:color w:val="000000"/>
        </w:rPr>
        <w:tab/>
        <w:t>ANS:</w:t>
      </w:r>
      <w:r>
        <w:rPr>
          <w:rFonts w:ascii="Times New Roman" w:hAnsi="Times New Roman"/>
          <w:color w:val="000000"/>
        </w:rPr>
        <w:tab/>
        <w:t>1, 3, 4, 5</w:t>
      </w:r>
    </w:p>
    <w:p w14:paraId="056645C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3F9063D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7. Explain the intended use of the Dietary Reference Intakes.</w:t>
      </w:r>
    </w:p>
    <w:p w14:paraId="2153534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16</w:t>
      </w:r>
    </w:p>
    <w:p w14:paraId="14AE7D4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Using Dietary Reference Intakes</w:t>
      </w:r>
    </w:p>
    <w:p w14:paraId="0509906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5AF6417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343A885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448C383C"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52562119"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4D40AAF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0DD89231" w14:textId="77777777">
        <w:tc>
          <w:tcPr>
            <w:tcW w:w="511" w:type="dxa"/>
            <w:tcBorders>
              <w:top w:val="single" w:sz="6" w:space="0" w:color="000000"/>
              <w:left w:val="single" w:sz="6" w:space="0" w:color="000000"/>
              <w:bottom w:val="single" w:sz="6" w:space="0" w:color="000000"/>
              <w:right w:val="single" w:sz="6" w:space="0" w:color="000000"/>
            </w:tcBorders>
          </w:tcPr>
          <w:p w14:paraId="44EC0C1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2E97BA7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3E5457B2" w14:textId="77777777">
        <w:tc>
          <w:tcPr>
            <w:tcW w:w="511" w:type="dxa"/>
            <w:tcBorders>
              <w:top w:val="single" w:sz="6" w:space="0" w:color="000000"/>
              <w:left w:val="single" w:sz="6" w:space="0" w:color="000000"/>
              <w:bottom w:val="single" w:sz="6" w:space="0" w:color="000000"/>
              <w:right w:val="single" w:sz="6" w:space="0" w:color="000000"/>
            </w:tcBorders>
          </w:tcPr>
          <w:p w14:paraId="486D0F0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1AE78134" w14:textId="6BF64587" w:rsidR="00DC2B31" w:rsidRDefault="00DC2B31" w:rsidP="0073086C">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This is correct. The </w:t>
            </w:r>
            <w:r w:rsidR="001411E4">
              <w:rPr>
                <w:rFonts w:ascii="Times New Roman" w:hAnsi="Times New Roman"/>
                <w:color w:val="000000"/>
                <w:sz w:val="24"/>
                <w:szCs w:val="24"/>
              </w:rPr>
              <w:t>D</w:t>
            </w:r>
            <w:r>
              <w:rPr>
                <w:rFonts w:ascii="Times New Roman" w:hAnsi="Times New Roman"/>
                <w:color w:val="000000"/>
                <w:sz w:val="24"/>
                <w:szCs w:val="24"/>
              </w:rPr>
              <w:t xml:space="preserve">ietary </w:t>
            </w:r>
            <w:r w:rsidR="001411E4">
              <w:rPr>
                <w:rFonts w:ascii="Times New Roman" w:hAnsi="Times New Roman"/>
                <w:color w:val="000000"/>
                <w:sz w:val="24"/>
                <w:szCs w:val="24"/>
              </w:rPr>
              <w:t>R</w:t>
            </w:r>
            <w:r>
              <w:rPr>
                <w:rFonts w:ascii="Times New Roman" w:hAnsi="Times New Roman"/>
                <w:color w:val="000000"/>
                <w:sz w:val="24"/>
                <w:szCs w:val="24"/>
              </w:rPr>
              <w:t xml:space="preserve">eference </w:t>
            </w:r>
            <w:r w:rsidR="001411E4">
              <w:rPr>
                <w:rFonts w:ascii="Times New Roman" w:hAnsi="Times New Roman"/>
                <w:color w:val="000000"/>
                <w:sz w:val="24"/>
                <w:szCs w:val="24"/>
              </w:rPr>
              <w:t>I</w:t>
            </w:r>
            <w:r>
              <w:rPr>
                <w:rFonts w:ascii="Times New Roman" w:hAnsi="Times New Roman"/>
                <w:color w:val="000000"/>
                <w:sz w:val="24"/>
                <w:szCs w:val="24"/>
              </w:rPr>
              <w:t>ntakes (DRIs) are composed of five nutrient-based reference values that can be used for assessing and planning diets according to life stage and gender. EARs are intakes that meet the estimated nutrient needs of 50% of the individuals in the defined group (in this case</w:t>
            </w:r>
            <w:r w:rsidR="001411E4">
              <w:rPr>
                <w:rFonts w:ascii="Times New Roman" w:hAnsi="Times New Roman"/>
                <w:color w:val="000000"/>
                <w:sz w:val="24"/>
                <w:szCs w:val="24"/>
              </w:rPr>
              <w:t>,</w:t>
            </w:r>
            <w:r>
              <w:rPr>
                <w:rFonts w:ascii="Times New Roman" w:hAnsi="Times New Roman"/>
                <w:color w:val="000000"/>
                <w:sz w:val="24"/>
                <w:szCs w:val="24"/>
              </w:rPr>
              <w:t xml:space="preserve"> diabetics).</w:t>
            </w:r>
          </w:p>
        </w:tc>
      </w:tr>
      <w:tr w:rsidR="00DC2B31" w14:paraId="0A131A81" w14:textId="77777777">
        <w:tc>
          <w:tcPr>
            <w:tcW w:w="511" w:type="dxa"/>
            <w:tcBorders>
              <w:top w:val="single" w:sz="6" w:space="0" w:color="000000"/>
              <w:left w:val="single" w:sz="6" w:space="0" w:color="000000"/>
              <w:bottom w:val="single" w:sz="6" w:space="0" w:color="000000"/>
              <w:right w:val="single" w:sz="6" w:space="0" w:color="000000"/>
            </w:tcBorders>
          </w:tcPr>
          <w:p w14:paraId="44B51D2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lastRenderedPageBreak/>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732C6B09" w14:textId="05A1F02D" w:rsidR="00DC2B31" w:rsidRDefault="00DC2B31" w:rsidP="00A063A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This is incorrect. The </w:t>
            </w:r>
            <w:r w:rsidR="001411E4">
              <w:rPr>
                <w:rFonts w:ascii="Times New Roman" w:hAnsi="Times New Roman"/>
                <w:color w:val="000000"/>
                <w:sz w:val="24"/>
                <w:szCs w:val="24"/>
              </w:rPr>
              <w:t xml:space="preserve">BMI </w:t>
            </w:r>
            <w:r>
              <w:rPr>
                <w:rFonts w:ascii="Times New Roman" w:hAnsi="Times New Roman"/>
                <w:color w:val="000000"/>
                <w:sz w:val="24"/>
                <w:szCs w:val="24"/>
              </w:rPr>
              <w:t>is the most commonly used indirect indicator of obesity and body adiposity, but is not a DRI component.</w:t>
            </w:r>
          </w:p>
        </w:tc>
      </w:tr>
      <w:tr w:rsidR="00DC2B31" w14:paraId="0B6FF6C0" w14:textId="77777777">
        <w:tc>
          <w:tcPr>
            <w:tcW w:w="511" w:type="dxa"/>
            <w:tcBorders>
              <w:top w:val="single" w:sz="6" w:space="0" w:color="000000"/>
              <w:left w:val="single" w:sz="6" w:space="0" w:color="000000"/>
              <w:bottom w:val="single" w:sz="6" w:space="0" w:color="000000"/>
              <w:right w:val="single" w:sz="6" w:space="0" w:color="000000"/>
            </w:tcBorders>
          </w:tcPr>
          <w:p w14:paraId="19EC7F70"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20E1A47C" w14:textId="205390C1" w:rsidR="00DC2B31" w:rsidRDefault="00DC2B31" w:rsidP="00A063A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The DRIs are composed of five nutrient-based reference values that can be used for assessing and planning diets according to life stage and gender. RDAs are intended for use as a goal for daily intake by individuals, not for assessing the adequacy of an individual’s nutrient intake.</w:t>
            </w:r>
          </w:p>
        </w:tc>
      </w:tr>
      <w:tr w:rsidR="00DC2B31" w14:paraId="006CE131" w14:textId="77777777">
        <w:tc>
          <w:tcPr>
            <w:tcW w:w="511" w:type="dxa"/>
            <w:tcBorders>
              <w:top w:val="single" w:sz="6" w:space="0" w:color="000000"/>
              <w:left w:val="single" w:sz="6" w:space="0" w:color="000000"/>
              <w:bottom w:val="single" w:sz="6" w:space="0" w:color="000000"/>
              <w:right w:val="single" w:sz="6" w:space="0" w:color="000000"/>
            </w:tcBorders>
          </w:tcPr>
          <w:p w14:paraId="6159E51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50B665D1" w14:textId="09E91485" w:rsidR="00DC2B31" w:rsidRDefault="00DC2B31" w:rsidP="00A063A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The DRIs are composed of five nutrient-based reference values that can be used for assessing and planning diets according to life stage and gender. AIs are the average observed or experimentally determined intake</w:t>
            </w:r>
            <w:r w:rsidR="001411E4">
              <w:rPr>
                <w:rFonts w:ascii="Times New Roman" w:hAnsi="Times New Roman"/>
                <w:color w:val="000000"/>
                <w:sz w:val="24"/>
                <w:szCs w:val="24"/>
              </w:rPr>
              <w:t>s</w:t>
            </w:r>
            <w:r>
              <w:rPr>
                <w:rFonts w:ascii="Times New Roman" w:hAnsi="Times New Roman"/>
                <w:color w:val="000000"/>
                <w:sz w:val="24"/>
                <w:szCs w:val="24"/>
              </w:rPr>
              <w:t xml:space="preserve"> that appear sufficient to meet a diabetic client’s needs.</w:t>
            </w:r>
          </w:p>
        </w:tc>
      </w:tr>
      <w:tr w:rsidR="00DC2B31" w14:paraId="4CE932EE" w14:textId="77777777">
        <w:tc>
          <w:tcPr>
            <w:tcW w:w="511" w:type="dxa"/>
            <w:tcBorders>
              <w:top w:val="single" w:sz="6" w:space="0" w:color="000000"/>
              <w:left w:val="single" w:sz="6" w:space="0" w:color="000000"/>
              <w:bottom w:val="single" w:sz="6" w:space="0" w:color="000000"/>
              <w:right w:val="single" w:sz="6" w:space="0" w:color="000000"/>
            </w:tcBorders>
          </w:tcPr>
          <w:p w14:paraId="6C07B53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7EC0FE50" w14:textId="6C8DDB92" w:rsidR="00DC2B31" w:rsidRDefault="00DC2B31" w:rsidP="00A063A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The DRIs are composed of five nutrient-based reference values that can be used for assessing and planning diets according to life stage and gender. AMDR is the percentage of kilocalories associated with reduced risk of chronic disease while still providing sufficient intake of essential nutrients.</w:t>
            </w:r>
          </w:p>
        </w:tc>
      </w:tr>
    </w:tbl>
    <w:p w14:paraId="2953B5A5"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0B6C44F9"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539EC99D"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p w14:paraId="0DA97EFB"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3A7908B9"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18.</w:t>
      </w:r>
      <w:r>
        <w:rPr>
          <w:rFonts w:ascii="Times New Roman" w:hAnsi="Times New Roman"/>
          <w:color w:val="000000"/>
        </w:rPr>
        <w:tab/>
        <w:t>ANS:</w:t>
      </w:r>
      <w:r>
        <w:rPr>
          <w:rFonts w:ascii="Times New Roman" w:hAnsi="Times New Roman"/>
          <w:color w:val="000000"/>
        </w:rPr>
        <w:tab/>
        <w:t>2, 4, 5</w:t>
      </w:r>
    </w:p>
    <w:p w14:paraId="50507B1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3A902CE7"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9. State the preferences and dietary restrictions of several cultural and religious groups.</w:t>
      </w:r>
    </w:p>
    <w:p w14:paraId="48176F3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19</w:t>
      </w:r>
    </w:p>
    <w:p w14:paraId="4611530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The Language of Nutrition: Disease Prevention</w:t>
      </w:r>
    </w:p>
    <w:p w14:paraId="21AB6ED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48C8F20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5FF98C92"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0392A65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Culture</w:t>
      </w:r>
    </w:p>
    <w:p w14:paraId="2C032CC5"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10D95604"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4316B61B" w14:textId="77777777">
        <w:tc>
          <w:tcPr>
            <w:tcW w:w="511" w:type="dxa"/>
            <w:tcBorders>
              <w:top w:val="single" w:sz="6" w:space="0" w:color="000000"/>
              <w:left w:val="single" w:sz="6" w:space="0" w:color="000000"/>
              <w:bottom w:val="single" w:sz="6" w:space="0" w:color="000000"/>
              <w:right w:val="single" w:sz="6" w:space="0" w:color="000000"/>
            </w:tcBorders>
          </w:tcPr>
          <w:p w14:paraId="7CC57FC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3FC3516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2DCFBA7C" w14:textId="77777777">
        <w:tc>
          <w:tcPr>
            <w:tcW w:w="511" w:type="dxa"/>
            <w:tcBorders>
              <w:top w:val="single" w:sz="6" w:space="0" w:color="000000"/>
              <w:left w:val="single" w:sz="6" w:space="0" w:color="000000"/>
              <w:bottom w:val="single" w:sz="6" w:space="0" w:color="000000"/>
              <w:right w:val="single" w:sz="6" w:space="0" w:color="000000"/>
            </w:tcBorders>
          </w:tcPr>
          <w:p w14:paraId="595513E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2FE98CEA"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An adverse effect of acculturation is the increase in various diseases in native populations.</w:t>
            </w:r>
          </w:p>
        </w:tc>
      </w:tr>
      <w:tr w:rsidR="00DC2B31" w14:paraId="7F40F461" w14:textId="77777777">
        <w:tc>
          <w:tcPr>
            <w:tcW w:w="511" w:type="dxa"/>
            <w:tcBorders>
              <w:top w:val="single" w:sz="6" w:space="0" w:color="000000"/>
              <w:left w:val="single" w:sz="6" w:space="0" w:color="000000"/>
              <w:bottom w:val="single" w:sz="6" w:space="0" w:color="000000"/>
              <w:right w:val="single" w:sz="6" w:space="0" w:color="000000"/>
            </w:tcBorders>
          </w:tcPr>
          <w:p w14:paraId="1531F9D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394AA24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Acculturation can have positive effects as well as negative effects on dietary patterns; it can lead to increased knowledge of healthy foods.</w:t>
            </w:r>
          </w:p>
        </w:tc>
      </w:tr>
      <w:tr w:rsidR="00DC2B31" w14:paraId="5D10A9C4" w14:textId="77777777">
        <w:tc>
          <w:tcPr>
            <w:tcW w:w="511" w:type="dxa"/>
            <w:tcBorders>
              <w:top w:val="single" w:sz="6" w:space="0" w:color="000000"/>
              <w:left w:val="single" w:sz="6" w:space="0" w:color="000000"/>
              <w:bottom w:val="single" w:sz="6" w:space="0" w:color="000000"/>
              <w:right w:val="single" w:sz="6" w:space="0" w:color="000000"/>
            </w:tcBorders>
          </w:tcPr>
          <w:p w14:paraId="79EC24F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7353487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This is incorrect. Acculturation can have positive effects on dietary patterns, such as leading to increased consumption of fruits and vegetables. </w:t>
            </w:r>
          </w:p>
        </w:tc>
      </w:tr>
      <w:tr w:rsidR="00DC2B31" w14:paraId="4BDFE305" w14:textId="77777777">
        <w:tc>
          <w:tcPr>
            <w:tcW w:w="511" w:type="dxa"/>
            <w:tcBorders>
              <w:top w:val="single" w:sz="6" w:space="0" w:color="000000"/>
              <w:left w:val="single" w:sz="6" w:space="0" w:color="000000"/>
              <w:bottom w:val="single" w:sz="6" w:space="0" w:color="000000"/>
              <w:right w:val="single" w:sz="6" w:space="0" w:color="000000"/>
            </w:tcBorders>
          </w:tcPr>
          <w:p w14:paraId="634DB39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36F0B86C"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Acculturation may lead to the affected culture/population learning more about how to properly prepare foods.</w:t>
            </w:r>
          </w:p>
        </w:tc>
      </w:tr>
      <w:tr w:rsidR="00DC2B31" w14:paraId="75CC9E3D" w14:textId="77777777">
        <w:tc>
          <w:tcPr>
            <w:tcW w:w="511" w:type="dxa"/>
            <w:tcBorders>
              <w:top w:val="single" w:sz="6" w:space="0" w:color="000000"/>
              <w:left w:val="single" w:sz="6" w:space="0" w:color="000000"/>
              <w:bottom w:val="single" w:sz="6" w:space="0" w:color="000000"/>
              <w:right w:val="single" w:sz="6" w:space="0" w:color="000000"/>
            </w:tcBorders>
          </w:tcPr>
          <w:p w14:paraId="67152436"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311B0CF3"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Acculturation can have positive as well as negative effects on dietary patterns; it can lead to increased awareness of healthy foods.</w:t>
            </w:r>
          </w:p>
        </w:tc>
      </w:tr>
    </w:tbl>
    <w:p w14:paraId="45DF93CE"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2D36133D"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0E8CD6FE"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Culture</w:t>
      </w:r>
    </w:p>
    <w:p w14:paraId="4C207ADB" w14:textId="77777777" w:rsidR="00DC2B31" w:rsidRDefault="00DC2B31">
      <w:pPr>
        <w:widowControl w:val="0"/>
        <w:suppressAutoHyphens/>
        <w:autoSpaceDE w:val="0"/>
        <w:autoSpaceDN w:val="0"/>
        <w:adjustRightInd w:val="0"/>
        <w:spacing w:after="0" w:line="240" w:lineRule="auto"/>
        <w:rPr>
          <w:rFonts w:ascii="Times New Roman" w:hAnsi="Times New Roman"/>
          <w:color w:val="000000"/>
          <w:sz w:val="2"/>
          <w:szCs w:val="2"/>
        </w:rPr>
      </w:pPr>
    </w:p>
    <w:p w14:paraId="15160053" w14:textId="77777777" w:rsidR="00DC2B31" w:rsidRDefault="00DC2B31">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ab/>
        <w:t>19.</w:t>
      </w:r>
      <w:r>
        <w:rPr>
          <w:rFonts w:ascii="Times New Roman" w:hAnsi="Times New Roman"/>
          <w:color w:val="000000"/>
        </w:rPr>
        <w:tab/>
        <w:t>ANS:</w:t>
      </w:r>
      <w:r>
        <w:rPr>
          <w:rFonts w:ascii="Times New Roman" w:hAnsi="Times New Roman"/>
          <w:color w:val="000000"/>
        </w:rPr>
        <w:tab/>
        <w:t>1, 2, 3</w:t>
      </w:r>
    </w:p>
    <w:p w14:paraId="08171EB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Nutrition in Human Health</w:t>
      </w:r>
    </w:p>
    <w:p w14:paraId="7A00F1B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Objective: 6. List and describe the steps in providing nutritional care.</w:t>
      </w:r>
    </w:p>
    <w:p w14:paraId="11451681"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11</w:t>
      </w:r>
    </w:p>
    <w:p w14:paraId="227D0870"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Heading: Nutritional Care</w:t>
      </w:r>
    </w:p>
    <w:p w14:paraId="31B985A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Integrated Processes: Teaching and Learning</w:t>
      </w:r>
    </w:p>
    <w:p w14:paraId="3549571F"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Client Need: Health Promotion and Maintenance</w:t>
      </w:r>
    </w:p>
    <w:p w14:paraId="59A018FA"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w:t>
      </w:r>
    </w:p>
    <w:p w14:paraId="6DEB0B0E"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Nutrition</w:t>
      </w:r>
    </w:p>
    <w:p w14:paraId="6D1408ED"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34A75B38" w14:textId="77777777" w:rsidR="00DC2B31" w:rsidRDefault="00DC2B31">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CellMar>
          <w:left w:w="90" w:type="dxa"/>
          <w:right w:w="90" w:type="dxa"/>
        </w:tblCellMar>
        <w:tblLook w:val="0000" w:firstRow="0" w:lastRow="0" w:firstColumn="0" w:lastColumn="0" w:noHBand="0" w:noVBand="0"/>
      </w:tblPr>
      <w:tblGrid>
        <w:gridCol w:w="511"/>
        <w:gridCol w:w="8280"/>
      </w:tblGrid>
      <w:tr w:rsidR="00DC2B31" w14:paraId="07D47CC5" w14:textId="77777777">
        <w:tc>
          <w:tcPr>
            <w:tcW w:w="511" w:type="dxa"/>
            <w:tcBorders>
              <w:top w:val="single" w:sz="6" w:space="0" w:color="000000"/>
              <w:left w:val="single" w:sz="6" w:space="0" w:color="000000"/>
              <w:bottom w:val="single" w:sz="6" w:space="0" w:color="000000"/>
              <w:right w:val="single" w:sz="6" w:space="0" w:color="000000"/>
            </w:tcBorders>
          </w:tcPr>
          <w:p w14:paraId="13633535" w14:textId="77777777" w:rsidR="00DC2B31" w:rsidRDefault="00DC2B31">
            <w:pPr>
              <w:keepLines/>
              <w:suppressAutoHyphens/>
              <w:autoSpaceDE w:val="0"/>
              <w:autoSpaceDN w:val="0"/>
              <w:adjustRightInd w:val="0"/>
              <w:spacing w:after="0" w:line="240" w:lineRule="auto"/>
              <w:rPr>
                <w:rFonts w:ascii="Times New Roman" w:hAnsi="Times New Roman"/>
                <w:color w:val="000000"/>
              </w:rPr>
            </w:pPr>
          </w:p>
        </w:tc>
        <w:tc>
          <w:tcPr>
            <w:tcW w:w="8280" w:type="dxa"/>
            <w:tcBorders>
              <w:top w:val="single" w:sz="6" w:space="0" w:color="000000"/>
              <w:left w:val="single" w:sz="6" w:space="0" w:color="000000"/>
              <w:bottom w:val="single" w:sz="6" w:space="0" w:color="000000"/>
              <w:right w:val="single" w:sz="6" w:space="0" w:color="000000"/>
            </w:tcBorders>
          </w:tcPr>
          <w:p w14:paraId="5FFCFF2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Feedback</w:t>
            </w:r>
          </w:p>
        </w:tc>
      </w:tr>
      <w:tr w:rsidR="00DC2B31" w14:paraId="22174B88" w14:textId="77777777">
        <w:tc>
          <w:tcPr>
            <w:tcW w:w="511" w:type="dxa"/>
            <w:tcBorders>
              <w:top w:val="single" w:sz="6" w:space="0" w:color="000000"/>
              <w:left w:val="single" w:sz="6" w:space="0" w:color="000000"/>
              <w:bottom w:val="single" w:sz="6" w:space="0" w:color="000000"/>
              <w:right w:val="single" w:sz="6" w:space="0" w:color="000000"/>
            </w:tcBorders>
          </w:tcPr>
          <w:p w14:paraId="7DC334A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1.</w:t>
            </w:r>
          </w:p>
        </w:tc>
        <w:tc>
          <w:tcPr>
            <w:tcW w:w="8280" w:type="dxa"/>
            <w:tcBorders>
              <w:top w:val="single" w:sz="6" w:space="0" w:color="000000"/>
              <w:left w:val="single" w:sz="6" w:space="0" w:color="000000"/>
              <w:bottom w:val="single" w:sz="6" w:space="0" w:color="000000"/>
              <w:right w:val="single" w:sz="6" w:space="0" w:color="000000"/>
            </w:tcBorders>
          </w:tcPr>
          <w:p w14:paraId="44C704FE"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Nutritional care begins with assessment followed by analysis, planning, implementation, and evaluation.</w:t>
            </w:r>
          </w:p>
        </w:tc>
      </w:tr>
      <w:tr w:rsidR="00DC2B31" w14:paraId="7E2207F4" w14:textId="77777777">
        <w:tc>
          <w:tcPr>
            <w:tcW w:w="511" w:type="dxa"/>
            <w:tcBorders>
              <w:top w:val="single" w:sz="6" w:space="0" w:color="000000"/>
              <w:left w:val="single" w:sz="6" w:space="0" w:color="000000"/>
              <w:bottom w:val="single" w:sz="6" w:space="0" w:color="000000"/>
              <w:right w:val="single" w:sz="6" w:space="0" w:color="000000"/>
            </w:tcBorders>
          </w:tcPr>
          <w:p w14:paraId="72B97047"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2. </w:t>
            </w:r>
          </w:p>
        </w:tc>
        <w:tc>
          <w:tcPr>
            <w:tcW w:w="8280" w:type="dxa"/>
            <w:tcBorders>
              <w:top w:val="single" w:sz="6" w:space="0" w:color="000000"/>
              <w:left w:val="single" w:sz="6" w:space="0" w:color="000000"/>
              <w:bottom w:val="single" w:sz="6" w:space="0" w:color="000000"/>
              <w:right w:val="single" w:sz="6" w:space="0" w:color="000000"/>
            </w:tcBorders>
          </w:tcPr>
          <w:p w14:paraId="4F1545C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Nutritional care begins with assessment followed by analysis, planning, implementation, and evaluation.</w:t>
            </w:r>
          </w:p>
        </w:tc>
      </w:tr>
      <w:tr w:rsidR="00DC2B31" w14:paraId="44D5F30D" w14:textId="77777777">
        <w:tc>
          <w:tcPr>
            <w:tcW w:w="511" w:type="dxa"/>
            <w:tcBorders>
              <w:top w:val="single" w:sz="6" w:space="0" w:color="000000"/>
              <w:left w:val="single" w:sz="6" w:space="0" w:color="000000"/>
              <w:bottom w:val="single" w:sz="6" w:space="0" w:color="000000"/>
              <w:right w:val="single" w:sz="6" w:space="0" w:color="000000"/>
            </w:tcBorders>
          </w:tcPr>
          <w:p w14:paraId="7A980BBB"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3. </w:t>
            </w:r>
          </w:p>
        </w:tc>
        <w:tc>
          <w:tcPr>
            <w:tcW w:w="8280" w:type="dxa"/>
            <w:tcBorders>
              <w:top w:val="single" w:sz="6" w:space="0" w:color="000000"/>
              <w:left w:val="single" w:sz="6" w:space="0" w:color="000000"/>
              <w:bottom w:val="single" w:sz="6" w:space="0" w:color="000000"/>
              <w:right w:val="single" w:sz="6" w:space="0" w:color="000000"/>
            </w:tcBorders>
          </w:tcPr>
          <w:p w14:paraId="3606FAF2"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correct. Nutritional care begins with assessment followed by analysis, planning, implementation, and evaluation.</w:t>
            </w:r>
          </w:p>
        </w:tc>
      </w:tr>
      <w:tr w:rsidR="00DC2B31" w14:paraId="0ADA7B4C" w14:textId="77777777">
        <w:tc>
          <w:tcPr>
            <w:tcW w:w="511" w:type="dxa"/>
            <w:tcBorders>
              <w:top w:val="single" w:sz="6" w:space="0" w:color="000000"/>
              <w:left w:val="single" w:sz="6" w:space="0" w:color="000000"/>
              <w:bottom w:val="single" w:sz="6" w:space="0" w:color="000000"/>
              <w:right w:val="single" w:sz="6" w:space="0" w:color="000000"/>
            </w:tcBorders>
          </w:tcPr>
          <w:p w14:paraId="5EDA0B1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4. </w:t>
            </w:r>
          </w:p>
        </w:tc>
        <w:tc>
          <w:tcPr>
            <w:tcW w:w="8280" w:type="dxa"/>
            <w:tcBorders>
              <w:top w:val="single" w:sz="6" w:space="0" w:color="000000"/>
              <w:left w:val="single" w:sz="6" w:space="0" w:color="000000"/>
              <w:bottom w:val="single" w:sz="6" w:space="0" w:color="000000"/>
              <w:right w:val="single" w:sz="6" w:space="0" w:color="000000"/>
            </w:tcBorders>
          </w:tcPr>
          <w:p w14:paraId="6DE87B98"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Assessment compiles subjective and objective data that are then analyzed to identify strengths and weaknesses.</w:t>
            </w:r>
          </w:p>
        </w:tc>
      </w:tr>
      <w:tr w:rsidR="00DC2B31" w14:paraId="3A5A490A" w14:textId="77777777">
        <w:tc>
          <w:tcPr>
            <w:tcW w:w="511" w:type="dxa"/>
            <w:tcBorders>
              <w:top w:val="single" w:sz="6" w:space="0" w:color="000000"/>
              <w:left w:val="single" w:sz="6" w:space="0" w:color="000000"/>
              <w:bottom w:val="single" w:sz="6" w:space="0" w:color="000000"/>
              <w:right w:val="single" w:sz="6" w:space="0" w:color="000000"/>
            </w:tcBorders>
          </w:tcPr>
          <w:p w14:paraId="7AB8B67F"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5.</w:t>
            </w:r>
          </w:p>
        </w:tc>
        <w:tc>
          <w:tcPr>
            <w:tcW w:w="8280" w:type="dxa"/>
            <w:tcBorders>
              <w:top w:val="single" w:sz="6" w:space="0" w:color="000000"/>
              <w:left w:val="single" w:sz="6" w:space="0" w:color="000000"/>
              <w:bottom w:val="single" w:sz="6" w:space="0" w:color="000000"/>
              <w:right w:val="single" w:sz="6" w:space="0" w:color="000000"/>
            </w:tcBorders>
          </w:tcPr>
          <w:p w14:paraId="1B3E2691" w14:textId="77777777" w:rsidR="00DC2B31" w:rsidRDefault="00DC2B31">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This is incorrect. Nutritional assessment is more comprehensive than a screening and objective data is needed for complete nutritional care.</w:t>
            </w:r>
          </w:p>
        </w:tc>
      </w:tr>
    </w:tbl>
    <w:p w14:paraId="34B0DF99"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
          <w:szCs w:val="2"/>
        </w:rPr>
      </w:pPr>
    </w:p>
    <w:p w14:paraId="007EB7B1" w14:textId="77777777" w:rsidR="00DC2B31" w:rsidRDefault="00DC2B31">
      <w:pPr>
        <w:widowControl w:val="0"/>
        <w:suppressAutoHyphens/>
        <w:autoSpaceDE w:val="0"/>
        <w:autoSpaceDN w:val="0"/>
        <w:adjustRightInd w:val="0"/>
        <w:spacing w:after="1" w:line="240" w:lineRule="auto"/>
        <w:rPr>
          <w:rFonts w:ascii="Times New Roman" w:hAnsi="Times New Roman"/>
          <w:color w:val="000000"/>
        </w:rPr>
      </w:pPr>
    </w:p>
    <w:p w14:paraId="1859C33E" w14:textId="77777777" w:rsidR="00DC2B31" w:rsidRDefault="00DC2B3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PTS:</w:t>
      </w:r>
      <w:r>
        <w:rPr>
          <w:rFonts w:ascii="Times New Roman" w:hAnsi="Times New Roman"/>
          <w:color w:val="000000"/>
        </w:rPr>
        <w:tab/>
        <w:t>1</w:t>
      </w:r>
      <w:r>
        <w:rPr>
          <w:rFonts w:ascii="Times New Roman" w:hAnsi="Times New Roman"/>
          <w:color w:val="000000"/>
        </w:rPr>
        <w:tab/>
        <w:t>CON:</w:t>
      </w:r>
      <w:r>
        <w:rPr>
          <w:rFonts w:ascii="Times New Roman" w:hAnsi="Times New Roman"/>
          <w:color w:val="000000"/>
        </w:rPr>
        <w:tab/>
        <w:t>Nutrition</w:t>
      </w:r>
    </w:p>
    <w:sectPr w:rsidR="00DC2B31">
      <w:pgSz w:w="12240" w:h="15840"/>
      <w:pgMar w:top="1440" w:right="720" w:bottom="1440" w:left="1800" w:header="720" w:footer="72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85AD" w14:textId="77777777" w:rsidR="00992A74" w:rsidRDefault="00992A74" w:rsidP="009E3310">
      <w:pPr>
        <w:spacing w:after="0" w:line="240" w:lineRule="auto"/>
      </w:pPr>
      <w:r>
        <w:separator/>
      </w:r>
    </w:p>
  </w:endnote>
  <w:endnote w:type="continuationSeparator" w:id="0">
    <w:p w14:paraId="60B00E37" w14:textId="77777777" w:rsidR="00992A74" w:rsidRDefault="00992A74" w:rsidP="009E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2D8A" w14:textId="77777777" w:rsidR="008F259D" w:rsidRDefault="008F259D" w:rsidP="009E3310">
    <w:pPr>
      <w:pStyle w:val="Footer"/>
    </w:pPr>
  </w:p>
  <w:p w14:paraId="262FD6C9" w14:textId="72429500" w:rsidR="008F259D" w:rsidRDefault="008F259D" w:rsidP="009E3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5874" w14:textId="77777777" w:rsidR="00992A74" w:rsidRDefault="00992A74" w:rsidP="009E3310">
      <w:pPr>
        <w:spacing w:after="0" w:line="240" w:lineRule="auto"/>
      </w:pPr>
      <w:r>
        <w:separator/>
      </w:r>
    </w:p>
  </w:footnote>
  <w:footnote w:type="continuationSeparator" w:id="0">
    <w:p w14:paraId="7FD31704" w14:textId="77777777" w:rsidR="00992A74" w:rsidRDefault="00992A74" w:rsidP="009E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29BC" w14:textId="6F2C2F19" w:rsidR="008F259D" w:rsidRPr="00C430A9" w:rsidRDefault="008F259D" w:rsidP="00C430A9">
    <w:pPr>
      <w:pStyle w:val="Header"/>
      <w:ind w:left="-1080"/>
      <w:rPr>
        <w:rFonts w:ascii="Times New Roman" w:hAnsi="Times New Roman"/>
        <w:sz w:val="20"/>
        <w:szCs w:val="20"/>
      </w:rPr>
    </w:pPr>
    <w:r>
      <w:rPr>
        <w:rFonts w:ascii="Times New Roman" w:hAnsi="Times New Roman"/>
        <w:sz w:val="20"/>
        <w:szCs w:val="20"/>
      </w:rPr>
      <w:t>Mazur 8</w:t>
    </w:r>
    <w:r w:rsidRPr="000B0C02">
      <w:rPr>
        <w:rFonts w:ascii="Times New Roman" w:hAnsi="Times New Roman"/>
        <w:sz w:val="20"/>
        <w:szCs w:val="20"/>
      </w:rPr>
      <w:t xml:space="preserve"> Test Bank</w:t>
    </w:r>
    <w:r w:rsidRPr="000B0C02">
      <w:rPr>
        <w:rFonts w:ascii="Times New Roman" w:hAnsi="Times New Roman"/>
        <w:sz w:val="20"/>
        <w:szCs w:val="20"/>
      </w:rPr>
      <w:tab/>
    </w:r>
    <w:r w:rsidRPr="000B0C02">
      <w:rPr>
        <w:rFonts w:ascii="Times New Roman" w:hAnsi="Times New Roman"/>
        <w:sz w:val="20"/>
        <w:szCs w:val="20"/>
      </w:rPr>
      <w:tab/>
    </w:r>
    <w:r w:rsidRPr="000B0C02">
      <w:rPr>
        <w:rFonts w:ascii="Times New Roman" w:hAnsi="Times New Roman"/>
      </w:rPr>
      <w:fldChar w:fldCharType="begin"/>
    </w:r>
    <w:r w:rsidRPr="000B0C02">
      <w:rPr>
        <w:rFonts w:ascii="Times New Roman" w:hAnsi="Times New Roman"/>
      </w:rPr>
      <w:instrText xml:space="preserve"> PAGE   \* MERGEFORMAT </w:instrText>
    </w:r>
    <w:r w:rsidRPr="000B0C02">
      <w:rPr>
        <w:rFonts w:ascii="Times New Roman" w:hAnsi="Times New Roman"/>
      </w:rPr>
      <w:fldChar w:fldCharType="separate"/>
    </w:r>
    <w:r w:rsidR="00693669">
      <w:rPr>
        <w:rFonts w:ascii="Times New Roman" w:hAnsi="Times New Roman"/>
        <w:noProof/>
      </w:rPr>
      <w:t>3</w:t>
    </w:r>
    <w:r w:rsidRPr="000B0C02">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10"/>
    <w:rsid w:val="000630C2"/>
    <w:rsid w:val="000B2BD2"/>
    <w:rsid w:val="000D1C43"/>
    <w:rsid w:val="001411E4"/>
    <w:rsid w:val="00152F5E"/>
    <w:rsid w:val="002665C4"/>
    <w:rsid w:val="002D4E2E"/>
    <w:rsid w:val="0034430F"/>
    <w:rsid w:val="00352BB3"/>
    <w:rsid w:val="00454069"/>
    <w:rsid w:val="0047600E"/>
    <w:rsid w:val="004C485C"/>
    <w:rsid w:val="004E37FE"/>
    <w:rsid w:val="004E549F"/>
    <w:rsid w:val="005214CD"/>
    <w:rsid w:val="00693669"/>
    <w:rsid w:val="006B5E7F"/>
    <w:rsid w:val="0073086C"/>
    <w:rsid w:val="007E61EA"/>
    <w:rsid w:val="00845832"/>
    <w:rsid w:val="00867BC9"/>
    <w:rsid w:val="0087023A"/>
    <w:rsid w:val="00880D8C"/>
    <w:rsid w:val="008C2B46"/>
    <w:rsid w:val="008E0CE5"/>
    <w:rsid w:val="008E5EEC"/>
    <w:rsid w:val="008F259D"/>
    <w:rsid w:val="00943827"/>
    <w:rsid w:val="00963149"/>
    <w:rsid w:val="00970788"/>
    <w:rsid w:val="00992A74"/>
    <w:rsid w:val="009E3310"/>
    <w:rsid w:val="00A063A1"/>
    <w:rsid w:val="00B5007D"/>
    <w:rsid w:val="00B7074A"/>
    <w:rsid w:val="00B80818"/>
    <w:rsid w:val="00C0300F"/>
    <w:rsid w:val="00C03651"/>
    <w:rsid w:val="00C430A9"/>
    <w:rsid w:val="00D00041"/>
    <w:rsid w:val="00D84FF4"/>
    <w:rsid w:val="00DC2B31"/>
    <w:rsid w:val="00E532CA"/>
    <w:rsid w:val="00F67676"/>
    <w:rsid w:val="00FC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D184D"/>
  <w14:defaultImageDpi w14:val="0"/>
  <w15:docId w15:val="{887AC5F2-3873-4B2F-8313-199625D0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310"/>
    <w:pPr>
      <w:tabs>
        <w:tab w:val="center" w:pos="4680"/>
        <w:tab w:val="right" w:pos="9360"/>
      </w:tabs>
    </w:pPr>
  </w:style>
  <w:style w:type="character" w:customStyle="1" w:styleId="HeaderChar">
    <w:name w:val="Header Char"/>
    <w:basedOn w:val="DefaultParagraphFont"/>
    <w:link w:val="Header"/>
    <w:uiPriority w:val="99"/>
    <w:locked/>
    <w:rsid w:val="009E3310"/>
    <w:rPr>
      <w:rFonts w:cs="Times New Roman"/>
    </w:rPr>
  </w:style>
  <w:style w:type="paragraph" w:styleId="Footer">
    <w:name w:val="footer"/>
    <w:basedOn w:val="Normal"/>
    <w:link w:val="FooterChar"/>
    <w:uiPriority w:val="99"/>
    <w:unhideWhenUsed/>
    <w:rsid w:val="009E3310"/>
    <w:pPr>
      <w:tabs>
        <w:tab w:val="center" w:pos="4680"/>
        <w:tab w:val="right" w:pos="9360"/>
      </w:tabs>
    </w:pPr>
  </w:style>
  <w:style w:type="character" w:customStyle="1" w:styleId="FooterChar">
    <w:name w:val="Footer Char"/>
    <w:basedOn w:val="DefaultParagraphFont"/>
    <w:link w:val="Footer"/>
    <w:uiPriority w:val="99"/>
    <w:locked/>
    <w:rsid w:val="009E3310"/>
    <w:rPr>
      <w:rFonts w:cs="Times New Roman"/>
    </w:rPr>
  </w:style>
  <w:style w:type="paragraph" w:styleId="BalloonText">
    <w:name w:val="Balloon Text"/>
    <w:basedOn w:val="Normal"/>
    <w:link w:val="BalloonTextChar"/>
    <w:uiPriority w:val="99"/>
    <w:semiHidden/>
    <w:unhideWhenUsed/>
    <w:rsid w:val="004C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85C"/>
    <w:rPr>
      <w:rFonts w:ascii="Segoe UI" w:hAnsi="Segoe UI" w:cs="Segoe UI"/>
      <w:sz w:val="18"/>
      <w:szCs w:val="18"/>
    </w:rPr>
  </w:style>
  <w:style w:type="character" w:styleId="CommentReference">
    <w:name w:val="annotation reference"/>
    <w:basedOn w:val="DefaultParagraphFont"/>
    <w:uiPriority w:val="99"/>
    <w:semiHidden/>
    <w:unhideWhenUsed/>
    <w:rsid w:val="004C485C"/>
    <w:rPr>
      <w:sz w:val="16"/>
      <w:szCs w:val="16"/>
    </w:rPr>
  </w:style>
  <w:style w:type="paragraph" w:styleId="CommentText">
    <w:name w:val="annotation text"/>
    <w:basedOn w:val="Normal"/>
    <w:link w:val="CommentTextChar"/>
    <w:uiPriority w:val="99"/>
    <w:unhideWhenUsed/>
    <w:rsid w:val="004C485C"/>
    <w:pPr>
      <w:spacing w:line="240" w:lineRule="auto"/>
    </w:pPr>
    <w:rPr>
      <w:sz w:val="20"/>
      <w:szCs w:val="20"/>
    </w:rPr>
  </w:style>
  <w:style w:type="character" w:customStyle="1" w:styleId="CommentTextChar">
    <w:name w:val="Comment Text Char"/>
    <w:basedOn w:val="DefaultParagraphFont"/>
    <w:link w:val="CommentText"/>
    <w:uiPriority w:val="99"/>
    <w:rsid w:val="004C485C"/>
    <w:rPr>
      <w:sz w:val="20"/>
      <w:szCs w:val="20"/>
    </w:rPr>
  </w:style>
  <w:style w:type="paragraph" w:styleId="CommentSubject">
    <w:name w:val="annotation subject"/>
    <w:basedOn w:val="CommentText"/>
    <w:next w:val="CommentText"/>
    <w:link w:val="CommentSubjectChar"/>
    <w:uiPriority w:val="99"/>
    <w:semiHidden/>
    <w:unhideWhenUsed/>
    <w:rsid w:val="004C485C"/>
    <w:rPr>
      <w:b/>
      <w:bCs/>
    </w:rPr>
  </w:style>
  <w:style w:type="character" w:customStyle="1" w:styleId="CommentSubjectChar">
    <w:name w:val="Comment Subject Char"/>
    <w:basedOn w:val="CommentTextChar"/>
    <w:link w:val="CommentSubject"/>
    <w:uiPriority w:val="99"/>
    <w:semiHidden/>
    <w:rsid w:val="004C485C"/>
    <w:rPr>
      <w:b/>
      <w:bCs/>
      <w:sz w:val="20"/>
      <w:szCs w:val="20"/>
    </w:rPr>
  </w:style>
  <w:style w:type="paragraph" w:styleId="Revision">
    <w:name w:val="Revision"/>
    <w:hidden/>
    <w:uiPriority w:val="99"/>
    <w:semiHidden/>
    <w:rsid w:val="00B70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79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4026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 West</dc:creator>
  <cp:keywords/>
  <dc:description/>
  <cp:lastModifiedBy>Roxanne Klaas</cp:lastModifiedBy>
  <cp:revision>14</cp:revision>
  <cp:lastPrinted>2022-09-17T04:10:00Z</cp:lastPrinted>
  <dcterms:created xsi:type="dcterms:W3CDTF">2022-09-19T17:14:00Z</dcterms:created>
  <dcterms:modified xsi:type="dcterms:W3CDTF">2022-10-13T14:59:00Z</dcterms:modified>
</cp:coreProperties>
</file>